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3D" w:rsidRDefault="006D463D" w:rsidP="006D463D"/>
    <w:p w:rsidR="006D463D" w:rsidRPr="006D463D" w:rsidRDefault="004F2CB5" w:rsidP="006D463D">
      <w:pPr>
        <w:jc w:val="right"/>
        <w:rPr>
          <w:b/>
        </w:rPr>
      </w:pPr>
      <w:r>
        <w:rPr>
          <w:b/>
        </w:rPr>
        <w:t>All’</w:t>
      </w:r>
      <w:r w:rsidR="006D463D" w:rsidRPr="006D463D">
        <w:rPr>
          <w:b/>
        </w:rPr>
        <w:t>Ufficio di Polizia Locale del Comune di BOSA</w:t>
      </w:r>
    </w:p>
    <w:p w:rsidR="006D463D" w:rsidRDefault="006D463D" w:rsidP="006D463D"/>
    <w:p w:rsidR="001C1BDF" w:rsidRDefault="006D463D" w:rsidP="006D463D">
      <w:pPr>
        <w:rPr>
          <w:b/>
        </w:rPr>
      </w:pPr>
      <w:r w:rsidRPr="006D463D">
        <w:rPr>
          <w:b/>
        </w:rPr>
        <w:t>OGGETTO: Istanza di rateazione per sanzioni pecuniarie derivanti dalle violazioni del Codice della Strada -art. 202-bis</w:t>
      </w:r>
    </w:p>
    <w:p w:rsidR="006D463D" w:rsidRDefault="006D463D" w:rsidP="006D463D">
      <w:pPr>
        <w:rPr>
          <w:b/>
        </w:rPr>
      </w:pPr>
    </w:p>
    <w:p w:rsidR="006D463D" w:rsidRDefault="006D463D" w:rsidP="006D463D">
      <w:pPr>
        <w:rPr>
          <w:b/>
        </w:rPr>
      </w:pPr>
    </w:p>
    <w:p w:rsidR="006D463D" w:rsidRDefault="004F2CB5" w:rsidP="006D463D">
      <w:r>
        <w:t xml:space="preserve">Il/La </w:t>
      </w:r>
      <w:r w:rsidR="00A04CA7">
        <w:t>sottoscritta</w:t>
      </w:r>
      <w:r>
        <w:t>/o</w:t>
      </w:r>
      <w:r w:rsidR="00A04CA7">
        <w:t xml:space="preserve"> </w:t>
      </w:r>
      <w:r w:rsidR="006D463D">
        <w:t xml:space="preserve"> </w:t>
      </w:r>
      <w:r>
        <w:t xml:space="preserve">                  </w:t>
      </w:r>
      <w:r w:rsidR="00A04CA7">
        <w:t>nata</w:t>
      </w:r>
      <w:r>
        <w:t xml:space="preserve">/o  </w:t>
      </w:r>
      <w:r w:rsidR="007C5906">
        <w:t xml:space="preserve"> </w:t>
      </w:r>
      <w:bookmarkStart w:id="0" w:name="_GoBack"/>
      <w:bookmarkEnd w:id="0"/>
      <w:r>
        <w:t xml:space="preserve">a           </w:t>
      </w:r>
      <w:r w:rsidR="00A04CA7">
        <w:t xml:space="preserve"> il </w:t>
      </w:r>
      <w:r>
        <w:t xml:space="preserve">   </w:t>
      </w:r>
      <w:proofErr w:type="gramStart"/>
      <w:r w:rsidR="00A04CA7">
        <w:t>/</w:t>
      </w:r>
      <w:r>
        <w:t xml:space="preserve">  /</w:t>
      </w:r>
      <w:proofErr w:type="gramEnd"/>
      <w:r>
        <w:t xml:space="preserve">  </w:t>
      </w:r>
      <w:r w:rsidR="00A04CA7">
        <w:t xml:space="preserve"> e</w:t>
      </w:r>
      <w:r w:rsidR="006D463D">
        <w:t xml:space="preserve"> residente </w:t>
      </w:r>
      <w:r w:rsidR="00A04CA7">
        <w:t xml:space="preserve">a  </w:t>
      </w:r>
      <w:r>
        <w:t xml:space="preserve"> </w:t>
      </w:r>
      <w:r w:rsidR="00A04CA7">
        <w:t xml:space="preserve">in via  </w:t>
      </w:r>
      <w:r>
        <w:t xml:space="preserve">           n.     </w:t>
      </w:r>
      <w:r w:rsidR="00A04CA7">
        <w:t xml:space="preserve"> </w:t>
      </w:r>
      <w:r w:rsidR="006D463D">
        <w:t>codic</w:t>
      </w:r>
      <w:r w:rsidR="00A04CA7">
        <w:t>e fiscale</w:t>
      </w:r>
      <w:r>
        <w:t xml:space="preserve">             </w:t>
      </w:r>
      <w:r w:rsidR="00A04CA7">
        <w:t xml:space="preserve"> </w:t>
      </w:r>
      <w:r w:rsidR="006D463D">
        <w:t xml:space="preserve"> te</w:t>
      </w:r>
      <w:r w:rsidR="00A04CA7">
        <w:t>l.</w:t>
      </w:r>
      <w:r>
        <w:t xml:space="preserve">         </w:t>
      </w:r>
      <w:r w:rsidR="00A04CA7">
        <w:t xml:space="preserve">  e- mail </w:t>
      </w:r>
      <w:r>
        <w:t xml:space="preserve">   </w:t>
      </w:r>
    </w:p>
    <w:p w:rsidR="006D463D" w:rsidRDefault="006D463D" w:rsidP="006D463D"/>
    <w:p w:rsidR="006D463D" w:rsidRDefault="006D463D" w:rsidP="006D463D">
      <w:pPr>
        <w:jc w:val="center"/>
        <w:rPr>
          <w:b/>
        </w:rPr>
      </w:pPr>
      <w:r w:rsidRPr="006D463D">
        <w:rPr>
          <w:b/>
        </w:rPr>
        <w:t>CONSAPEVOLE</w:t>
      </w:r>
    </w:p>
    <w:p w:rsidR="006D463D" w:rsidRDefault="006D463D" w:rsidP="006D463D">
      <w:r>
        <w:t xml:space="preserve">a) Che l'istanza deve essere presentata entro trenta giorni dalla data di contestazione o di notificazione della violazione. </w:t>
      </w:r>
    </w:p>
    <w:p w:rsidR="006D463D" w:rsidRDefault="006D463D" w:rsidP="006D463D">
      <w:r>
        <w:t xml:space="preserve">b) Che la rateazione può essere concessa solo per ogni singolo verbale con il quale sia stata contestata una o più violazioni per un importo superiore a 200 euro. </w:t>
      </w:r>
    </w:p>
    <w:p w:rsidR="006D463D" w:rsidRDefault="006D463D" w:rsidP="00774B22">
      <w:pPr>
        <w:jc w:val="both"/>
      </w:pPr>
      <w:r>
        <w:t xml:space="preserve">c) Che la rateazione può essere concessa solo a favore dei soggetti tenuti al pagamento della sanzione amministrativa che versino in condizioni economiche disagiate, ai sensi del comma 2 dell’articolo 202- bis del d.lgs. 30 aprile 1992, n. 285. Solo chi è titolare di un reddito imponibile ai fini dell'imposta sul reddito delle persone fisiche, risultante dall'ultima dichiarazione, non superiore ad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 </w:t>
      </w:r>
    </w:p>
    <w:p w:rsidR="006D463D" w:rsidRDefault="006D463D" w:rsidP="00774B22">
      <w:pPr>
        <w:jc w:val="both"/>
      </w:pPr>
      <w:r>
        <w:t>d) Che, sulla base delle condizioni economiche del richiedente e dell'entità della somma da pagare, la ripartizione del pagamento può essere determinata fino ad un massimo di dodici rate se l'importo dovuto non supera euro 2.000, fino ad un massimo di ventiquattro rate se l'importo dovuto non supera euro 5.000, fino ad un massimo di sessanta rate se l'importo dovuto supera euro 5.000.</w:t>
      </w:r>
    </w:p>
    <w:p w:rsidR="006D463D" w:rsidRDefault="006D463D" w:rsidP="006D463D">
      <w:r>
        <w:t xml:space="preserve"> e) Che l'importo di ciascuna rata non può essere inferiore a euro 100. </w:t>
      </w:r>
    </w:p>
    <w:p w:rsidR="006D463D" w:rsidRDefault="006D463D" w:rsidP="00774B22">
      <w:pPr>
        <w:jc w:val="both"/>
      </w:pPr>
      <w:r>
        <w:t>f) Che sulle somme il cui pagamento è stato rateizzato si applicano gli interessi al tasso previsto dall'articolo 21, primo comma, del decreto del Presidente della Repubblica 29 settembre 1973, n. 602, e successive modificazioni, pari al 4,5 % annuo.</w:t>
      </w:r>
    </w:p>
    <w:p w:rsidR="006D463D" w:rsidRDefault="006D463D" w:rsidP="00774B22">
      <w:pPr>
        <w:jc w:val="both"/>
      </w:pPr>
      <w:r>
        <w:t xml:space="preserve"> g) Che anche la sola presentazione dell'istanza di rateazione implica la rinuncia ad avvalersi della facoltà di presentare il ricorso al prefetto (articolo 203 </w:t>
      </w:r>
      <w:proofErr w:type="spellStart"/>
      <w:r>
        <w:t>C.d.S</w:t>
      </w:r>
      <w:proofErr w:type="spellEnd"/>
      <w:r>
        <w:t xml:space="preserve">.), ovvero il ricorso al Giudice di Pace (articolo 204-bis </w:t>
      </w:r>
      <w:proofErr w:type="spellStart"/>
      <w:r>
        <w:t>c.d.s</w:t>
      </w:r>
      <w:proofErr w:type="spellEnd"/>
      <w:r>
        <w:t xml:space="preserve">.). </w:t>
      </w:r>
    </w:p>
    <w:p w:rsidR="006D463D" w:rsidRDefault="006D463D" w:rsidP="00774B22">
      <w:pPr>
        <w:jc w:val="both"/>
      </w:pPr>
      <w:r>
        <w:t xml:space="preserve">h) Che entro novanta giorni dalla presentazione dell'istanza deve essere adottato il provvedimento di accoglimento o di rigetto. Decorso il termine di cui al periodo precedente, l'istanza si intende comunque respinta, anche in assenza di un diniego esplicito. </w:t>
      </w:r>
    </w:p>
    <w:p w:rsidR="006D463D" w:rsidRDefault="006D463D" w:rsidP="00774B22">
      <w:pPr>
        <w:jc w:val="both"/>
      </w:pPr>
      <w:r>
        <w:t xml:space="preserve">i) Che nel caso di accoglimento dell’istanza, il mancato pagamento della prima rata o, successivamente, di due rate, determina l’automatica decadenza dal beneficio della rateazione e pertanto, ai sensi del comma 3 dell'articolo 203 del d.lgs. 30 aprile 1992, n. 285 (Codice della strada), il verbale diviene automaticamente </w:t>
      </w:r>
      <w:r>
        <w:lastRenderedPageBreak/>
        <w:t xml:space="preserve">titolo esecutivo per una somma pari alla metà del massimo edittale della sanzione per ogni singola violazione, somma dalla quale saranno decurtati gli importi eventualmente già versati a titolo di rate. </w:t>
      </w:r>
    </w:p>
    <w:p w:rsidR="006D463D" w:rsidRDefault="006D463D" w:rsidP="00774B22">
      <w:pPr>
        <w:jc w:val="both"/>
      </w:pPr>
      <w:r>
        <w:t>j) Che in caso di rigetto dell'istanza, il pagamento della sanzione amministrativa pecuniaria deve avvenire entro trenta giorni dalla notificazione del relativo provvedimento di diniego, ovvero entro 30 giorni dall’inutile decorso dei novanta giorni dal ricevimento dell’istanza da parte dell’amministrazione, certificata dal timbro di ricevimento, se presentata a mani, o dalla notifica di apposita comunicazione di ricevimento, se l’istanza è stata presentata tramite spedizione.</w:t>
      </w:r>
    </w:p>
    <w:p w:rsidR="006D463D" w:rsidRDefault="006D463D" w:rsidP="006D463D"/>
    <w:p w:rsidR="006D463D" w:rsidRPr="006D463D" w:rsidRDefault="006D463D" w:rsidP="006D463D">
      <w:pPr>
        <w:jc w:val="center"/>
        <w:rPr>
          <w:b/>
        </w:rPr>
      </w:pPr>
      <w:r w:rsidRPr="006D463D">
        <w:rPr>
          <w:b/>
        </w:rPr>
        <w:t>DICHIARA E CERTIFICA</w:t>
      </w:r>
    </w:p>
    <w:p w:rsidR="006D463D" w:rsidRDefault="006D463D" w:rsidP="006D463D"/>
    <w:p w:rsidR="006D463D" w:rsidRDefault="006D463D" w:rsidP="00A42D7A">
      <w:pPr>
        <w:jc w:val="both"/>
      </w:pPr>
      <w:r>
        <w:t xml:space="preserve">Ai sensi dell’articolo 46, comma 1, lettera o) del </w:t>
      </w:r>
      <w:proofErr w:type="spellStart"/>
      <w:r>
        <w:t>d.P.R.</w:t>
      </w:r>
      <w:proofErr w:type="spellEnd"/>
      <w:r>
        <w:t xml:space="preserve"> 28 dicembre 2000, n. 445, consapevole dell’effetto delle dichiarazioni mendaci, ai sensi dell’articolo 76 della citata norma, di trovarsi in condizioni economiche disagiate indicate dal comma 2 dell’articolo 202-bis del d.lgs. 30 aprile 1992, n. 285 (Codice della Strada), di aver conse</w:t>
      </w:r>
      <w:r w:rsidR="004F2CB5">
        <w:t xml:space="preserve">guito nell’anno 20   </w:t>
      </w:r>
      <w:r>
        <w:t xml:space="preserve"> un reddito personale imponibile ai fini dell'imposta sul reddito delle persone fisiche, risu</w:t>
      </w:r>
      <w:r w:rsidR="00A04CA7">
        <w:t xml:space="preserve">ltante dall'ultima Attestazione </w:t>
      </w:r>
      <w:r>
        <w:t xml:space="preserve"> </w:t>
      </w:r>
      <w:r w:rsidR="00A04CA7">
        <w:t xml:space="preserve">ISEE pari a € </w:t>
      </w:r>
      <w:r w:rsidR="004F2CB5">
        <w:t xml:space="preserve">      </w:t>
      </w:r>
      <w:r w:rsidR="00A04CA7">
        <w:t xml:space="preserve"> , 00</w:t>
      </w:r>
      <w:r>
        <w:t xml:space="preserve"> ;</w:t>
      </w:r>
    </w:p>
    <w:p w:rsidR="006D463D" w:rsidRDefault="00A04CA7" w:rsidP="00A04CA7">
      <w:pPr>
        <w:pStyle w:val="Paragrafoelenco"/>
        <w:jc w:val="both"/>
      </w:pPr>
      <w:r>
        <w:t xml:space="preserve">  </w:t>
      </w:r>
      <w:r w:rsidR="006D463D">
        <w:t xml:space="preserve">di NON convivere con il coniuge o altri familiari; </w:t>
      </w:r>
    </w:p>
    <w:p w:rsidR="006D463D" w:rsidRPr="00A42D7A" w:rsidRDefault="006D463D" w:rsidP="00A42D7A">
      <w:pPr>
        <w:pStyle w:val="Paragrafoelenco"/>
        <w:numPr>
          <w:ilvl w:val="0"/>
          <w:numId w:val="36"/>
        </w:numPr>
        <w:jc w:val="both"/>
        <w:rPr>
          <w:szCs w:val="32"/>
        </w:rPr>
      </w:pPr>
      <w:r>
        <w:t>di convivere con il coniuge o altri familiari e che nell’anno ____________ il proprio nucleo familiare ha conseguito il seguente reddito imponibile ai fini dell'imposta sul reddito delle persone fisiche, risultante dall'ultima dichiarazione:</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2430"/>
        <w:gridCol w:w="2554"/>
        <w:gridCol w:w="2315"/>
      </w:tblGrid>
      <w:tr w:rsidR="00A42D7A" w:rsidTr="00A42D7A">
        <w:trPr>
          <w:trHeight w:val="735"/>
        </w:trPr>
        <w:tc>
          <w:tcPr>
            <w:tcW w:w="1980" w:type="dxa"/>
          </w:tcPr>
          <w:p w:rsidR="00A42D7A" w:rsidRDefault="00A42D7A" w:rsidP="00A42D7A">
            <w:pPr>
              <w:ind w:left="84"/>
              <w:jc w:val="both"/>
            </w:pPr>
            <w:r>
              <w:t>COGNOME    NOME</w:t>
            </w:r>
          </w:p>
        </w:tc>
        <w:tc>
          <w:tcPr>
            <w:tcW w:w="2430" w:type="dxa"/>
          </w:tcPr>
          <w:p w:rsidR="00A42D7A" w:rsidRDefault="00A42D7A" w:rsidP="00A42D7A">
            <w:pPr>
              <w:ind w:left="749"/>
              <w:jc w:val="both"/>
            </w:pPr>
            <w:r>
              <w:t>DATA DI NASCITA</w:t>
            </w:r>
          </w:p>
        </w:tc>
        <w:tc>
          <w:tcPr>
            <w:tcW w:w="2520" w:type="dxa"/>
          </w:tcPr>
          <w:p w:rsidR="00A42D7A" w:rsidRDefault="00A42D7A" w:rsidP="00A42D7A">
            <w:pPr>
              <w:ind w:left="1369"/>
              <w:jc w:val="both"/>
            </w:pPr>
            <w:r>
              <w:t xml:space="preserve">RAPPORTO PARENTELA               </w:t>
            </w:r>
          </w:p>
        </w:tc>
        <w:tc>
          <w:tcPr>
            <w:tcW w:w="1950" w:type="dxa"/>
          </w:tcPr>
          <w:p w:rsidR="00A42D7A" w:rsidRDefault="00A42D7A" w:rsidP="00A42D7A">
            <w:pPr>
              <w:ind w:left="1369"/>
            </w:pPr>
            <w:r>
              <w:t>REDDITO</w:t>
            </w:r>
          </w:p>
        </w:tc>
      </w:tr>
      <w:tr w:rsidR="00A42D7A" w:rsidTr="00A42D7A">
        <w:trPr>
          <w:trHeight w:val="225"/>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r w:rsidR="00A42D7A" w:rsidTr="00A42D7A">
        <w:trPr>
          <w:trHeight w:val="285"/>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r w:rsidR="00A42D7A" w:rsidTr="00A42D7A">
        <w:trPr>
          <w:trHeight w:val="330"/>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r w:rsidR="00A42D7A" w:rsidTr="00A42D7A">
        <w:trPr>
          <w:trHeight w:val="270"/>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r w:rsidR="00A42D7A" w:rsidTr="00A42D7A">
        <w:trPr>
          <w:trHeight w:val="435"/>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r w:rsidR="00A42D7A" w:rsidTr="00A42D7A">
        <w:trPr>
          <w:trHeight w:val="390"/>
        </w:trPr>
        <w:tc>
          <w:tcPr>
            <w:tcW w:w="1980" w:type="dxa"/>
          </w:tcPr>
          <w:p w:rsidR="00A42D7A" w:rsidRDefault="00A42D7A" w:rsidP="00A42D7A">
            <w:pPr>
              <w:ind w:left="84"/>
              <w:jc w:val="both"/>
            </w:pPr>
          </w:p>
        </w:tc>
        <w:tc>
          <w:tcPr>
            <w:tcW w:w="2430" w:type="dxa"/>
          </w:tcPr>
          <w:p w:rsidR="00A42D7A" w:rsidRDefault="00A42D7A" w:rsidP="00A42D7A">
            <w:pPr>
              <w:ind w:left="749"/>
              <w:jc w:val="both"/>
            </w:pPr>
          </w:p>
        </w:tc>
        <w:tc>
          <w:tcPr>
            <w:tcW w:w="2520" w:type="dxa"/>
          </w:tcPr>
          <w:p w:rsidR="00A42D7A" w:rsidRDefault="00A42D7A" w:rsidP="00A42D7A">
            <w:pPr>
              <w:ind w:left="1369"/>
              <w:jc w:val="both"/>
            </w:pPr>
          </w:p>
        </w:tc>
        <w:tc>
          <w:tcPr>
            <w:tcW w:w="1950" w:type="dxa"/>
          </w:tcPr>
          <w:p w:rsidR="00A42D7A" w:rsidRDefault="00A42D7A" w:rsidP="00A42D7A">
            <w:pPr>
              <w:ind w:left="1369"/>
              <w:jc w:val="both"/>
            </w:pPr>
          </w:p>
        </w:tc>
      </w:tr>
    </w:tbl>
    <w:p w:rsidR="00A42D7A" w:rsidRDefault="00A42D7A" w:rsidP="00A42D7A">
      <w:pPr>
        <w:rPr>
          <w:szCs w:val="32"/>
        </w:rPr>
      </w:pPr>
    </w:p>
    <w:p w:rsidR="00A42D7A" w:rsidRDefault="00A42D7A" w:rsidP="00A42D7A">
      <w:pPr>
        <w:jc w:val="both"/>
      </w:pPr>
      <w:r>
        <w:t xml:space="preserve">Ai sensi e per gli effetti dell’articolo 202-bis del d.lgs. 30 aprile 1992, n. 285 (Codice della strada), la rateazione della sanzione relativa al verbale di seguito indicato: Verbale </w:t>
      </w:r>
      <w:r w:rsidR="00A04CA7">
        <w:t>N. V63R del 21 /07 / 2022 importo € 461</w:t>
      </w:r>
      <w:r>
        <w:t xml:space="preserve"> , </w:t>
      </w:r>
      <w:r w:rsidR="00A04CA7">
        <w:t>34</w:t>
      </w:r>
      <w:r>
        <w:t xml:space="preserve">; Informativa sul trattamento dei dati personali (articolo 13 del d.lgs. 196/2003) Ai sensi dell'articolo 13 del D.lgs. n.196/2003 si rende noto che i dati da Lei forniti con la presente istanza verranno trattati esclusivamente per la valutazione in merito alla concessione della rateazione di cui all’articolo 202-bis del d.lgs. 30 aprile 1992, n. 285 (Codice della strada), come da Lei richiesta. Il trattamento dei dati verrà effettuato manualmente </w:t>
      </w:r>
      <w:proofErr w:type="gramStart"/>
      <w:r>
        <w:t>e</w:t>
      </w:r>
      <w:proofErr w:type="gramEnd"/>
      <w:r>
        <w:t xml:space="preserve"> in maniera informatica. Il conferimento dei dati indicati è obbligatorio per consentire la valutazione dell’istanza secondo i requisiti indicati dal citato articolo 202-bis; nel caso in cui le informazioni richieste ai sensi della norma citata fossero incomplete, l’amministrazione non è tenuta a dar seguito al procedimento. I dati non saranno comunicati ad altri soggetti, né saranno diffusi a terzi soggetti. Con la sottoscrizione dell’istanza, Lei presta il consenso al trattamento dei dati secondo le finalità e con le modalità sopra descritte. </w:t>
      </w:r>
    </w:p>
    <w:p w:rsidR="00A42D7A" w:rsidRDefault="00A42D7A" w:rsidP="00A42D7A"/>
    <w:p w:rsidR="00A42D7A" w:rsidRPr="00A42D7A" w:rsidRDefault="00A42D7A" w:rsidP="00A42D7A">
      <w:pPr>
        <w:jc w:val="center"/>
        <w:rPr>
          <w:b/>
        </w:rPr>
      </w:pPr>
      <w:r w:rsidRPr="00A42D7A">
        <w:rPr>
          <w:b/>
        </w:rPr>
        <w:t>AVVERTENZA:</w:t>
      </w:r>
    </w:p>
    <w:p w:rsidR="00A42D7A" w:rsidRDefault="00A42D7A" w:rsidP="00A42D7A">
      <w:pPr>
        <w:jc w:val="both"/>
      </w:pPr>
      <w:r>
        <w:t xml:space="preserve"> le amministrazioni procedenti sono tenute ad effettuare idonei controlli, anche a campione, e in tutti i casi in cui sorgano fondati dubbi sulla veridicità delle dichiarazioni sostitutive stesse. il dichiarante decade dai benefici eventualmente conseguenti al provvedimento emanato sulla base della dichiarazione non veritiera (art. 75 DPR 28/12/2000 n. 445).</w:t>
      </w:r>
    </w:p>
    <w:p w:rsidR="00A42D7A" w:rsidRDefault="00A42D7A" w:rsidP="00A42D7A">
      <w:pPr>
        <w:jc w:val="both"/>
      </w:pPr>
    </w:p>
    <w:p w:rsidR="00A42D7A" w:rsidRDefault="002645B4" w:rsidP="00A42D7A">
      <w:pPr>
        <w:jc w:val="both"/>
      </w:pPr>
      <w:proofErr w:type="gramStart"/>
      <w:r>
        <w:t>Bosa  li</w:t>
      </w:r>
      <w:proofErr w:type="gramEnd"/>
      <w:r w:rsidR="004F2CB5">
        <w:t xml:space="preserve">   /    / </w:t>
      </w:r>
    </w:p>
    <w:p w:rsidR="00A42D7A" w:rsidRDefault="00A42D7A" w:rsidP="00A42D7A">
      <w:pPr>
        <w:jc w:val="both"/>
      </w:pPr>
    </w:p>
    <w:p w:rsidR="00A42D7A" w:rsidRDefault="00A42D7A" w:rsidP="00A42D7A">
      <w:pPr>
        <w:jc w:val="right"/>
      </w:pPr>
      <w:r>
        <w:t xml:space="preserve"> Firma dell’interessato _______________________ </w:t>
      </w:r>
    </w:p>
    <w:p w:rsidR="00A42D7A" w:rsidRDefault="00A42D7A" w:rsidP="00A42D7A">
      <w:pPr>
        <w:jc w:val="both"/>
      </w:pPr>
    </w:p>
    <w:p w:rsidR="00A42D7A" w:rsidRPr="00A42D7A" w:rsidRDefault="00A42D7A" w:rsidP="00A42D7A">
      <w:pPr>
        <w:jc w:val="both"/>
        <w:rPr>
          <w:szCs w:val="32"/>
        </w:rPr>
      </w:pPr>
      <w:r>
        <w:t>Allegare: fotocopia della Carta d’Identità</w:t>
      </w:r>
    </w:p>
    <w:sectPr w:rsidR="00A42D7A" w:rsidRPr="00A42D7A" w:rsidSect="008670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DC"/>
    <w:multiLevelType w:val="multilevel"/>
    <w:tmpl w:val="F61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3477D"/>
    <w:multiLevelType w:val="hybridMultilevel"/>
    <w:tmpl w:val="A1EED8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95390"/>
    <w:multiLevelType w:val="multilevel"/>
    <w:tmpl w:val="EB0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65F08"/>
    <w:multiLevelType w:val="multilevel"/>
    <w:tmpl w:val="FD8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34EB8"/>
    <w:multiLevelType w:val="multilevel"/>
    <w:tmpl w:val="705A8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3FBB"/>
    <w:multiLevelType w:val="hybridMultilevel"/>
    <w:tmpl w:val="3E8CE04E"/>
    <w:lvl w:ilvl="0" w:tplc="A76A1F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E627DD"/>
    <w:multiLevelType w:val="hybridMultilevel"/>
    <w:tmpl w:val="218A16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7973FB"/>
    <w:multiLevelType w:val="hybridMultilevel"/>
    <w:tmpl w:val="5532B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2F42AC"/>
    <w:multiLevelType w:val="multilevel"/>
    <w:tmpl w:val="EEE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5B84"/>
    <w:multiLevelType w:val="multilevel"/>
    <w:tmpl w:val="48F0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F383B"/>
    <w:multiLevelType w:val="hybridMultilevel"/>
    <w:tmpl w:val="C584D8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D05DCF"/>
    <w:multiLevelType w:val="hybridMultilevel"/>
    <w:tmpl w:val="444C6C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DF246B"/>
    <w:multiLevelType w:val="multilevel"/>
    <w:tmpl w:val="BEFA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51118"/>
    <w:multiLevelType w:val="hybridMultilevel"/>
    <w:tmpl w:val="241A3F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CA41D4"/>
    <w:multiLevelType w:val="multilevel"/>
    <w:tmpl w:val="4FC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136D8"/>
    <w:multiLevelType w:val="hybridMultilevel"/>
    <w:tmpl w:val="13120C60"/>
    <w:lvl w:ilvl="0" w:tplc="000C3DC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BDA74D9"/>
    <w:multiLevelType w:val="multilevel"/>
    <w:tmpl w:val="EE28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5772F"/>
    <w:multiLevelType w:val="multilevel"/>
    <w:tmpl w:val="543A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F34FE"/>
    <w:multiLevelType w:val="multilevel"/>
    <w:tmpl w:val="4F723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022D5"/>
    <w:multiLevelType w:val="hybridMultilevel"/>
    <w:tmpl w:val="074C4D4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D73E99"/>
    <w:multiLevelType w:val="multilevel"/>
    <w:tmpl w:val="68D2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D6F77"/>
    <w:multiLevelType w:val="multilevel"/>
    <w:tmpl w:val="00F4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40C9C"/>
    <w:multiLevelType w:val="multilevel"/>
    <w:tmpl w:val="000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978FD"/>
    <w:multiLevelType w:val="multilevel"/>
    <w:tmpl w:val="94F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94685"/>
    <w:multiLevelType w:val="hybridMultilevel"/>
    <w:tmpl w:val="A37ECA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F43F1D"/>
    <w:multiLevelType w:val="hybridMultilevel"/>
    <w:tmpl w:val="3402BA82"/>
    <w:lvl w:ilvl="0" w:tplc="7D300E7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FA17E2"/>
    <w:multiLevelType w:val="hybridMultilevel"/>
    <w:tmpl w:val="B9D25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D60690"/>
    <w:multiLevelType w:val="multilevel"/>
    <w:tmpl w:val="FB1E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86FEE"/>
    <w:multiLevelType w:val="hybridMultilevel"/>
    <w:tmpl w:val="0FB87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F97A7D"/>
    <w:multiLevelType w:val="multilevel"/>
    <w:tmpl w:val="D424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E0DC7"/>
    <w:multiLevelType w:val="multilevel"/>
    <w:tmpl w:val="6A4E9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039A0"/>
    <w:multiLevelType w:val="multilevel"/>
    <w:tmpl w:val="E350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D8523A"/>
    <w:multiLevelType w:val="multilevel"/>
    <w:tmpl w:val="81A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31B9B"/>
    <w:multiLevelType w:val="hybridMultilevel"/>
    <w:tmpl w:val="95FA140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8F811F5"/>
    <w:multiLevelType w:val="multilevel"/>
    <w:tmpl w:val="364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0F5A63"/>
    <w:multiLevelType w:val="multilevel"/>
    <w:tmpl w:val="88B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1"/>
  </w:num>
  <w:num w:numId="4">
    <w:abstractNumId w:val="6"/>
  </w:num>
  <w:num w:numId="5">
    <w:abstractNumId w:val="26"/>
  </w:num>
  <w:num w:numId="6">
    <w:abstractNumId w:val="19"/>
  </w:num>
  <w:num w:numId="7">
    <w:abstractNumId w:val="5"/>
  </w:num>
  <w:num w:numId="8">
    <w:abstractNumId w:val="7"/>
  </w:num>
  <w:num w:numId="9">
    <w:abstractNumId w:val="15"/>
  </w:num>
  <w:num w:numId="10">
    <w:abstractNumId w:val="33"/>
  </w:num>
  <w:num w:numId="11">
    <w:abstractNumId w:val="16"/>
  </w:num>
  <w:num w:numId="12">
    <w:abstractNumId w:val="20"/>
  </w:num>
  <w:num w:numId="13">
    <w:abstractNumId w:val="27"/>
  </w:num>
  <w:num w:numId="14">
    <w:abstractNumId w:val="31"/>
  </w:num>
  <w:num w:numId="15">
    <w:abstractNumId w:val="22"/>
  </w:num>
  <w:num w:numId="16">
    <w:abstractNumId w:val="8"/>
  </w:num>
  <w:num w:numId="17">
    <w:abstractNumId w:val="14"/>
  </w:num>
  <w:num w:numId="18">
    <w:abstractNumId w:val="34"/>
  </w:num>
  <w:num w:numId="19">
    <w:abstractNumId w:val="23"/>
  </w:num>
  <w:num w:numId="20">
    <w:abstractNumId w:val="17"/>
  </w:num>
  <w:num w:numId="21">
    <w:abstractNumId w:val="12"/>
  </w:num>
  <w:num w:numId="22">
    <w:abstractNumId w:val="0"/>
  </w:num>
  <w:num w:numId="23">
    <w:abstractNumId w:val="32"/>
  </w:num>
  <w:num w:numId="24">
    <w:abstractNumId w:val="24"/>
  </w:num>
  <w:num w:numId="25">
    <w:abstractNumId w:val="4"/>
  </w:num>
  <w:num w:numId="26">
    <w:abstractNumId w:val="3"/>
  </w:num>
  <w:num w:numId="27">
    <w:abstractNumId w:val="35"/>
  </w:num>
  <w:num w:numId="28">
    <w:abstractNumId w:val="9"/>
  </w:num>
  <w:num w:numId="29">
    <w:abstractNumId w:val="18"/>
  </w:num>
  <w:num w:numId="30">
    <w:abstractNumId w:val="2"/>
  </w:num>
  <w:num w:numId="31">
    <w:abstractNumId w:val="21"/>
  </w:num>
  <w:num w:numId="32">
    <w:abstractNumId w:val="29"/>
  </w:num>
  <w:num w:numId="33">
    <w:abstractNumId w:val="30"/>
  </w:num>
  <w:num w:numId="34">
    <w:abstractNumId w:val="25"/>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F5"/>
    <w:rsid w:val="0001033F"/>
    <w:rsid w:val="000140B3"/>
    <w:rsid w:val="00040D7F"/>
    <w:rsid w:val="00090B46"/>
    <w:rsid w:val="000F038B"/>
    <w:rsid w:val="00163BF2"/>
    <w:rsid w:val="00195242"/>
    <w:rsid w:val="001B5B63"/>
    <w:rsid w:val="001C1BDF"/>
    <w:rsid w:val="001D1C9B"/>
    <w:rsid w:val="001F1D1C"/>
    <w:rsid w:val="00205A94"/>
    <w:rsid w:val="00213DB0"/>
    <w:rsid w:val="002623CC"/>
    <w:rsid w:val="002645B4"/>
    <w:rsid w:val="002B6D39"/>
    <w:rsid w:val="002C5225"/>
    <w:rsid w:val="002D7794"/>
    <w:rsid w:val="002F7ADD"/>
    <w:rsid w:val="00401186"/>
    <w:rsid w:val="00425046"/>
    <w:rsid w:val="00452945"/>
    <w:rsid w:val="004A6534"/>
    <w:rsid w:val="004B4AF0"/>
    <w:rsid w:val="004C13C4"/>
    <w:rsid w:val="004F2CB5"/>
    <w:rsid w:val="00513D53"/>
    <w:rsid w:val="005B3ED1"/>
    <w:rsid w:val="005D3A91"/>
    <w:rsid w:val="005E1BAD"/>
    <w:rsid w:val="005F61E7"/>
    <w:rsid w:val="005F71EB"/>
    <w:rsid w:val="0061345D"/>
    <w:rsid w:val="00622FE8"/>
    <w:rsid w:val="00635B23"/>
    <w:rsid w:val="006647AD"/>
    <w:rsid w:val="00677483"/>
    <w:rsid w:val="006A223B"/>
    <w:rsid w:val="006A6D31"/>
    <w:rsid w:val="006D463D"/>
    <w:rsid w:val="006F4F5B"/>
    <w:rsid w:val="006F5D58"/>
    <w:rsid w:val="00707EA1"/>
    <w:rsid w:val="007232DB"/>
    <w:rsid w:val="007410FC"/>
    <w:rsid w:val="0077439F"/>
    <w:rsid w:val="00774B22"/>
    <w:rsid w:val="007B3585"/>
    <w:rsid w:val="007C5906"/>
    <w:rsid w:val="00851AE2"/>
    <w:rsid w:val="008526FF"/>
    <w:rsid w:val="008670CB"/>
    <w:rsid w:val="00896519"/>
    <w:rsid w:val="00896D76"/>
    <w:rsid w:val="008A6C23"/>
    <w:rsid w:val="008C47A4"/>
    <w:rsid w:val="009315AB"/>
    <w:rsid w:val="00934A79"/>
    <w:rsid w:val="0099161E"/>
    <w:rsid w:val="00A04CA7"/>
    <w:rsid w:val="00A30BC4"/>
    <w:rsid w:val="00A42D7A"/>
    <w:rsid w:val="00A56C27"/>
    <w:rsid w:val="00A60561"/>
    <w:rsid w:val="00A6142C"/>
    <w:rsid w:val="00A710AB"/>
    <w:rsid w:val="00A903FC"/>
    <w:rsid w:val="00AF6DAD"/>
    <w:rsid w:val="00B02C97"/>
    <w:rsid w:val="00B40488"/>
    <w:rsid w:val="00B406EC"/>
    <w:rsid w:val="00B4169F"/>
    <w:rsid w:val="00B6003B"/>
    <w:rsid w:val="00B83112"/>
    <w:rsid w:val="00BA5BC9"/>
    <w:rsid w:val="00BB0128"/>
    <w:rsid w:val="00BD6DB4"/>
    <w:rsid w:val="00C062E3"/>
    <w:rsid w:val="00C21F4B"/>
    <w:rsid w:val="00C24451"/>
    <w:rsid w:val="00C555F5"/>
    <w:rsid w:val="00CA2E02"/>
    <w:rsid w:val="00CD33F4"/>
    <w:rsid w:val="00CF271C"/>
    <w:rsid w:val="00D30E7D"/>
    <w:rsid w:val="00D33365"/>
    <w:rsid w:val="00D408D9"/>
    <w:rsid w:val="00D92870"/>
    <w:rsid w:val="00DA4F0F"/>
    <w:rsid w:val="00E05829"/>
    <w:rsid w:val="00E10207"/>
    <w:rsid w:val="00E53438"/>
    <w:rsid w:val="00E53607"/>
    <w:rsid w:val="00E64686"/>
    <w:rsid w:val="00E72EEE"/>
    <w:rsid w:val="00E962F9"/>
    <w:rsid w:val="00EA52C1"/>
    <w:rsid w:val="00EC5379"/>
    <w:rsid w:val="00EE728D"/>
    <w:rsid w:val="00EF44A9"/>
    <w:rsid w:val="00F50FA4"/>
    <w:rsid w:val="00FA018C"/>
    <w:rsid w:val="00FB077F"/>
    <w:rsid w:val="00FD087A"/>
    <w:rsid w:val="00FE0CB4"/>
    <w:rsid w:val="00FE74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C1F3"/>
  <w15:docId w15:val="{E3698082-626F-4BB0-82B8-A6596C71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0CB"/>
  </w:style>
  <w:style w:type="paragraph" w:styleId="Titolo1">
    <w:name w:val="heading 1"/>
    <w:basedOn w:val="Normale"/>
    <w:link w:val="Titolo1Carattere"/>
    <w:uiPriority w:val="9"/>
    <w:qFormat/>
    <w:rsid w:val="00FE7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E74F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FE74F9"/>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0CB4"/>
    <w:pPr>
      <w:ind w:left="720"/>
      <w:contextualSpacing/>
    </w:pPr>
  </w:style>
  <w:style w:type="paragraph" w:styleId="NormaleWeb">
    <w:name w:val="Normal (Web)"/>
    <w:basedOn w:val="Normale"/>
    <w:uiPriority w:val="99"/>
    <w:semiHidden/>
    <w:unhideWhenUsed/>
    <w:rsid w:val="00A605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0561"/>
    <w:rPr>
      <w:b/>
      <w:bCs/>
    </w:rPr>
  </w:style>
  <w:style w:type="character" w:customStyle="1" w:styleId="Titolo1Carattere">
    <w:name w:val="Titolo 1 Carattere"/>
    <w:basedOn w:val="Carpredefinitoparagrafo"/>
    <w:link w:val="Titolo1"/>
    <w:uiPriority w:val="9"/>
    <w:rsid w:val="00FE74F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FE74F9"/>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semiHidden/>
    <w:rsid w:val="00FE74F9"/>
    <w:rPr>
      <w:rFonts w:asciiTheme="majorHAnsi" w:eastAsiaTheme="majorEastAsia" w:hAnsiTheme="majorHAnsi" w:cstheme="majorBidi"/>
      <w:b/>
      <w:bCs/>
      <w:color w:val="5B9BD5" w:themeColor="accent1"/>
    </w:rPr>
  </w:style>
  <w:style w:type="character" w:styleId="Collegamentoipertestuale">
    <w:name w:val="Hyperlink"/>
    <w:basedOn w:val="Carpredefinitoparagrafo"/>
    <w:uiPriority w:val="99"/>
    <w:semiHidden/>
    <w:unhideWhenUsed/>
    <w:rsid w:val="00FE74F9"/>
    <w:rPr>
      <w:color w:val="0000FF"/>
      <w:u w:val="single"/>
    </w:rPr>
  </w:style>
  <w:style w:type="character" w:customStyle="1" w:styleId="c5">
    <w:name w:val="c5"/>
    <w:basedOn w:val="Carpredefinitoparagrafo"/>
    <w:rsid w:val="00452945"/>
  </w:style>
  <w:style w:type="character" w:customStyle="1" w:styleId="c2">
    <w:name w:val="c2"/>
    <w:basedOn w:val="Carpredefinitoparagrafo"/>
    <w:rsid w:val="00452945"/>
  </w:style>
  <w:style w:type="character" w:customStyle="1" w:styleId="c1">
    <w:name w:val="c1"/>
    <w:basedOn w:val="Carpredefinitoparagrafo"/>
    <w:rsid w:val="00452945"/>
  </w:style>
  <w:style w:type="character" w:customStyle="1" w:styleId="c6">
    <w:name w:val="c6"/>
    <w:basedOn w:val="Carpredefinitoparagrafo"/>
    <w:rsid w:val="00452945"/>
  </w:style>
  <w:style w:type="character" w:styleId="Enfasicorsivo">
    <w:name w:val="Emphasis"/>
    <w:basedOn w:val="Carpredefinitoparagrafo"/>
    <w:uiPriority w:val="20"/>
    <w:qFormat/>
    <w:rsid w:val="00452945"/>
    <w:rPr>
      <w:i/>
      <w:iCs/>
    </w:rPr>
  </w:style>
  <w:style w:type="character" w:customStyle="1" w:styleId="c13">
    <w:name w:val="c13"/>
    <w:basedOn w:val="Carpredefinitoparagrafo"/>
    <w:rsid w:val="00452945"/>
  </w:style>
  <w:style w:type="character" w:customStyle="1" w:styleId="c14">
    <w:name w:val="c14"/>
    <w:basedOn w:val="Carpredefinitoparagrafo"/>
    <w:rsid w:val="00452945"/>
  </w:style>
  <w:style w:type="character" w:customStyle="1" w:styleId="c15">
    <w:name w:val="c15"/>
    <w:basedOn w:val="Carpredefinitoparagrafo"/>
    <w:rsid w:val="00452945"/>
  </w:style>
  <w:style w:type="character" w:customStyle="1" w:styleId="c16">
    <w:name w:val="c16"/>
    <w:basedOn w:val="Carpredefinitoparagrafo"/>
    <w:rsid w:val="00452945"/>
  </w:style>
  <w:style w:type="character" w:customStyle="1" w:styleId="c8">
    <w:name w:val="c8"/>
    <w:basedOn w:val="Carpredefinitoparagrafo"/>
    <w:rsid w:val="00452945"/>
  </w:style>
  <w:style w:type="character" w:customStyle="1" w:styleId="c17">
    <w:name w:val="c17"/>
    <w:basedOn w:val="Carpredefinitoparagrafo"/>
    <w:rsid w:val="00452945"/>
  </w:style>
  <w:style w:type="character" w:customStyle="1" w:styleId="hidden">
    <w:name w:val="hidden"/>
    <w:basedOn w:val="Carpredefinitoparagrafo"/>
    <w:rsid w:val="00452945"/>
  </w:style>
  <w:style w:type="paragraph" w:styleId="Testofumetto">
    <w:name w:val="Balloon Text"/>
    <w:basedOn w:val="Normale"/>
    <w:link w:val="TestofumettoCarattere"/>
    <w:uiPriority w:val="99"/>
    <w:semiHidden/>
    <w:unhideWhenUsed/>
    <w:rsid w:val="004529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670">
      <w:bodyDiv w:val="1"/>
      <w:marLeft w:val="0"/>
      <w:marRight w:val="0"/>
      <w:marTop w:val="0"/>
      <w:marBottom w:val="0"/>
      <w:divBdr>
        <w:top w:val="none" w:sz="0" w:space="0" w:color="auto"/>
        <w:left w:val="none" w:sz="0" w:space="0" w:color="auto"/>
        <w:bottom w:val="none" w:sz="0" w:space="0" w:color="auto"/>
        <w:right w:val="none" w:sz="0" w:space="0" w:color="auto"/>
      </w:divBdr>
    </w:div>
    <w:div w:id="182786427">
      <w:bodyDiv w:val="1"/>
      <w:marLeft w:val="0"/>
      <w:marRight w:val="0"/>
      <w:marTop w:val="0"/>
      <w:marBottom w:val="0"/>
      <w:divBdr>
        <w:top w:val="none" w:sz="0" w:space="0" w:color="auto"/>
        <w:left w:val="none" w:sz="0" w:space="0" w:color="auto"/>
        <w:bottom w:val="none" w:sz="0" w:space="0" w:color="auto"/>
        <w:right w:val="none" w:sz="0" w:space="0" w:color="auto"/>
      </w:divBdr>
      <w:divsChild>
        <w:div w:id="994993155">
          <w:marLeft w:val="0"/>
          <w:marRight w:val="0"/>
          <w:marTop w:val="0"/>
          <w:marBottom w:val="450"/>
          <w:divBdr>
            <w:top w:val="none" w:sz="0" w:space="0" w:color="auto"/>
            <w:left w:val="none" w:sz="0" w:space="0" w:color="auto"/>
            <w:bottom w:val="none" w:sz="0" w:space="0" w:color="auto"/>
            <w:right w:val="none" w:sz="0" w:space="0" w:color="auto"/>
          </w:divBdr>
        </w:div>
        <w:div w:id="1972051200">
          <w:marLeft w:val="0"/>
          <w:marRight w:val="150"/>
          <w:marTop w:val="0"/>
          <w:marBottom w:val="0"/>
          <w:divBdr>
            <w:top w:val="none" w:sz="0" w:space="0" w:color="auto"/>
            <w:left w:val="none" w:sz="0" w:space="0" w:color="auto"/>
            <w:bottom w:val="none" w:sz="0" w:space="0" w:color="auto"/>
            <w:right w:val="none" w:sz="0" w:space="0" w:color="auto"/>
          </w:divBdr>
        </w:div>
      </w:divsChild>
    </w:div>
    <w:div w:id="265698527">
      <w:bodyDiv w:val="1"/>
      <w:marLeft w:val="0"/>
      <w:marRight w:val="0"/>
      <w:marTop w:val="0"/>
      <w:marBottom w:val="0"/>
      <w:divBdr>
        <w:top w:val="none" w:sz="0" w:space="0" w:color="auto"/>
        <w:left w:val="none" w:sz="0" w:space="0" w:color="auto"/>
        <w:bottom w:val="none" w:sz="0" w:space="0" w:color="auto"/>
        <w:right w:val="none" w:sz="0" w:space="0" w:color="auto"/>
      </w:divBdr>
      <w:divsChild>
        <w:div w:id="638070311">
          <w:marLeft w:val="0"/>
          <w:marRight w:val="0"/>
          <w:marTop w:val="450"/>
          <w:marBottom w:val="0"/>
          <w:divBdr>
            <w:top w:val="none" w:sz="0" w:space="0" w:color="auto"/>
            <w:left w:val="none" w:sz="0" w:space="0" w:color="auto"/>
            <w:bottom w:val="none" w:sz="0" w:space="0" w:color="auto"/>
            <w:right w:val="none" w:sz="0" w:space="0" w:color="auto"/>
          </w:divBdr>
          <w:divsChild>
            <w:div w:id="1343314321">
              <w:marLeft w:val="0"/>
              <w:marRight w:val="0"/>
              <w:marTop w:val="0"/>
              <w:marBottom w:val="0"/>
              <w:divBdr>
                <w:top w:val="none" w:sz="0" w:space="0" w:color="auto"/>
                <w:left w:val="none" w:sz="0" w:space="0" w:color="auto"/>
                <w:bottom w:val="none" w:sz="0" w:space="0" w:color="auto"/>
                <w:right w:val="none" w:sz="0" w:space="0" w:color="auto"/>
              </w:divBdr>
            </w:div>
          </w:divsChild>
        </w:div>
        <w:div w:id="228464772">
          <w:marLeft w:val="0"/>
          <w:marRight w:val="0"/>
          <w:marTop w:val="0"/>
          <w:marBottom w:val="0"/>
          <w:divBdr>
            <w:top w:val="none" w:sz="0" w:space="0" w:color="auto"/>
            <w:left w:val="none" w:sz="0" w:space="0" w:color="auto"/>
            <w:bottom w:val="none" w:sz="0" w:space="0" w:color="auto"/>
            <w:right w:val="none" w:sz="0" w:space="0" w:color="auto"/>
          </w:divBdr>
          <w:divsChild>
            <w:div w:id="6203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1698">
      <w:bodyDiv w:val="1"/>
      <w:marLeft w:val="0"/>
      <w:marRight w:val="0"/>
      <w:marTop w:val="0"/>
      <w:marBottom w:val="0"/>
      <w:divBdr>
        <w:top w:val="none" w:sz="0" w:space="0" w:color="auto"/>
        <w:left w:val="none" w:sz="0" w:space="0" w:color="auto"/>
        <w:bottom w:val="none" w:sz="0" w:space="0" w:color="auto"/>
        <w:right w:val="none" w:sz="0" w:space="0" w:color="auto"/>
      </w:divBdr>
      <w:divsChild>
        <w:div w:id="2031375840">
          <w:marLeft w:val="0"/>
          <w:marRight w:val="0"/>
          <w:marTop w:val="0"/>
          <w:marBottom w:val="0"/>
          <w:divBdr>
            <w:top w:val="none" w:sz="0" w:space="0" w:color="auto"/>
            <w:left w:val="none" w:sz="0" w:space="0" w:color="auto"/>
            <w:bottom w:val="none" w:sz="0" w:space="0" w:color="auto"/>
            <w:right w:val="none" w:sz="0" w:space="0" w:color="auto"/>
          </w:divBdr>
          <w:divsChild>
            <w:div w:id="1565607116">
              <w:marLeft w:val="5703"/>
              <w:marRight w:val="0"/>
              <w:marTop w:val="0"/>
              <w:marBottom w:val="0"/>
              <w:divBdr>
                <w:top w:val="none" w:sz="0" w:space="0" w:color="auto"/>
                <w:left w:val="none" w:sz="0" w:space="0" w:color="auto"/>
                <w:bottom w:val="none" w:sz="0" w:space="0" w:color="auto"/>
                <w:right w:val="none" w:sz="0" w:space="0" w:color="auto"/>
              </w:divBdr>
              <w:divsChild>
                <w:div w:id="980305547">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339380223">
                      <w:marLeft w:val="0"/>
                      <w:marRight w:val="0"/>
                      <w:marTop w:val="0"/>
                      <w:marBottom w:val="0"/>
                      <w:divBdr>
                        <w:top w:val="none" w:sz="0" w:space="0" w:color="auto"/>
                        <w:left w:val="none" w:sz="0" w:space="0" w:color="auto"/>
                        <w:bottom w:val="none" w:sz="0" w:space="0" w:color="auto"/>
                        <w:right w:val="none" w:sz="0" w:space="0" w:color="auto"/>
                      </w:divBdr>
                      <w:divsChild>
                        <w:div w:id="1789742294">
                          <w:marLeft w:val="0"/>
                          <w:marRight w:val="0"/>
                          <w:marTop w:val="0"/>
                          <w:marBottom w:val="0"/>
                          <w:divBdr>
                            <w:top w:val="none" w:sz="0" w:space="0" w:color="auto"/>
                            <w:left w:val="none" w:sz="0" w:space="0" w:color="auto"/>
                            <w:bottom w:val="none" w:sz="0" w:space="0" w:color="auto"/>
                            <w:right w:val="none" w:sz="0" w:space="0" w:color="auto"/>
                          </w:divBdr>
                          <w:divsChild>
                            <w:div w:id="652761343">
                              <w:marLeft w:val="0"/>
                              <w:marRight w:val="0"/>
                              <w:marTop w:val="0"/>
                              <w:marBottom w:val="0"/>
                              <w:divBdr>
                                <w:top w:val="none" w:sz="0" w:space="0" w:color="auto"/>
                                <w:left w:val="none" w:sz="0" w:space="0" w:color="auto"/>
                                <w:bottom w:val="none" w:sz="0" w:space="0" w:color="auto"/>
                                <w:right w:val="none" w:sz="0" w:space="0" w:color="auto"/>
                              </w:divBdr>
                              <w:divsChild>
                                <w:div w:id="617025909">
                                  <w:marLeft w:val="0"/>
                                  <w:marRight w:val="0"/>
                                  <w:marTop w:val="0"/>
                                  <w:marBottom w:val="0"/>
                                  <w:divBdr>
                                    <w:top w:val="none" w:sz="0" w:space="0" w:color="auto"/>
                                    <w:left w:val="none" w:sz="0" w:space="0" w:color="auto"/>
                                    <w:bottom w:val="none" w:sz="0" w:space="0" w:color="auto"/>
                                    <w:right w:val="none" w:sz="0" w:space="0" w:color="auto"/>
                                  </w:divBdr>
                                </w:div>
                                <w:div w:id="870150688">
                                  <w:marLeft w:val="0"/>
                                  <w:marRight w:val="0"/>
                                  <w:marTop w:val="0"/>
                                  <w:marBottom w:val="0"/>
                                  <w:divBdr>
                                    <w:top w:val="none" w:sz="0" w:space="0" w:color="auto"/>
                                    <w:left w:val="none" w:sz="0" w:space="0" w:color="auto"/>
                                    <w:bottom w:val="none" w:sz="0" w:space="0" w:color="auto"/>
                                    <w:right w:val="none" w:sz="0" w:space="0" w:color="auto"/>
                                  </w:divBdr>
                                </w:div>
                                <w:div w:id="1391072946">
                                  <w:marLeft w:val="0"/>
                                  <w:marRight w:val="0"/>
                                  <w:marTop w:val="0"/>
                                  <w:marBottom w:val="0"/>
                                  <w:divBdr>
                                    <w:top w:val="none" w:sz="0" w:space="0" w:color="auto"/>
                                    <w:left w:val="none" w:sz="0" w:space="0" w:color="auto"/>
                                    <w:bottom w:val="none" w:sz="0" w:space="0" w:color="auto"/>
                                    <w:right w:val="none" w:sz="0" w:space="0" w:color="auto"/>
                                  </w:divBdr>
                                </w:div>
                                <w:div w:id="1265769503">
                                  <w:marLeft w:val="0"/>
                                  <w:marRight w:val="0"/>
                                  <w:marTop w:val="0"/>
                                  <w:marBottom w:val="0"/>
                                  <w:divBdr>
                                    <w:top w:val="none" w:sz="0" w:space="0" w:color="auto"/>
                                    <w:left w:val="none" w:sz="0" w:space="0" w:color="auto"/>
                                    <w:bottom w:val="none" w:sz="0" w:space="0" w:color="auto"/>
                                    <w:right w:val="none" w:sz="0" w:space="0" w:color="auto"/>
                                  </w:divBdr>
                                </w:div>
                                <w:div w:id="1619986482">
                                  <w:marLeft w:val="0"/>
                                  <w:marRight w:val="0"/>
                                  <w:marTop w:val="0"/>
                                  <w:marBottom w:val="0"/>
                                  <w:divBdr>
                                    <w:top w:val="none" w:sz="0" w:space="0" w:color="auto"/>
                                    <w:left w:val="none" w:sz="0" w:space="0" w:color="auto"/>
                                    <w:bottom w:val="none" w:sz="0" w:space="0" w:color="auto"/>
                                    <w:right w:val="none" w:sz="0" w:space="0" w:color="auto"/>
                                  </w:divBdr>
                                </w:div>
                                <w:div w:id="1913155940">
                                  <w:marLeft w:val="0"/>
                                  <w:marRight w:val="0"/>
                                  <w:marTop w:val="0"/>
                                  <w:marBottom w:val="0"/>
                                  <w:divBdr>
                                    <w:top w:val="none" w:sz="0" w:space="0" w:color="auto"/>
                                    <w:left w:val="none" w:sz="0" w:space="0" w:color="auto"/>
                                    <w:bottom w:val="none" w:sz="0" w:space="0" w:color="auto"/>
                                    <w:right w:val="none" w:sz="0" w:space="0" w:color="auto"/>
                                  </w:divBdr>
                                </w:div>
                                <w:div w:id="994917185">
                                  <w:marLeft w:val="0"/>
                                  <w:marRight w:val="0"/>
                                  <w:marTop w:val="0"/>
                                  <w:marBottom w:val="0"/>
                                  <w:divBdr>
                                    <w:top w:val="none" w:sz="0" w:space="0" w:color="auto"/>
                                    <w:left w:val="none" w:sz="0" w:space="0" w:color="auto"/>
                                    <w:bottom w:val="none" w:sz="0" w:space="0" w:color="auto"/>
                                    <w:right w:val="none" w:sz="0" w:space="0" w:color="auto"/>
                                  </w:divBdr>
                                </w:div>
                                <w:div w:id="1174999770">
                                  <w:marLeft w:val="0"/>
                                  <w:marRight w:val="0"/>
                                  <w:marTop w:val="0"/>
                                  <w:marBottom w:val="0"/>
                                  <w:divBdr>
                                    <w:top w:val="none" w:sz="0" w:space="0" w:color="auto"/>
                                    <w:left w:val="none" w:sz="0" w:space="0" w:color="auto"/>
                                    <w:bottom w:val="none" w:sz="0" w:space="0" w:color="auto"/>
                                    <w:right w:val="none" w:sz="0" w:space="0" w:color="auto"/>
                                  </w:divBdr>
                                </w:div>
                                <w:div w:id="1053118999">
                                  <w:marLeft w:val="0"/>
                                  <w:marRight w:val="0"/>
                                  <w:marTop w:val="0"/>
                                  <w:marBottom w:val="0"/>
                                  <w:divBdr>
                                    <w:top w:val="none" w:sz="0" w:space="0" w:color="auto"/>
                                    <w:left w:val="none" w:sz="0" w:space="0" w:color="auto"/>
                                    <w:bottom w:val="none" w:sz="0" w:space="0" w:color="auto"/>
                                    <w:right w:val="none" w:sz="0" w:space="0" w:color="auto"/>
                                  </w:divBdr>
                                </w:div>
                                <w:div w:id="1392389455">
                                  <w:marLeft w:val="0"/>
                                  <w:marRight w:val="0"/>
                                  <w:marTop w:val="0"/>
                                  <w:marBottom w:val="0"/>
                                  <w:divBdr>
                                    <w:top w:val="none" w:sz="0" w:space="0" w:color="auto"/>
                                    <w:left w:val="none" w:sz="0" w:space="0" w:color="auto"/>
                                    <w:bottom w:val="none" w:sz="0" w:space="0" w:color="auto"/>
                                    <w:right w:val="none" w:sz="0" w:space="0" w:color="auto"/>
                                  </w:divBdr>
                                </w:div>
                                <w:div w:id="1475293014">
                                  <w:marLeft w:val="0"/>
                                  <w:marRight w:val="0"/>
                                  <w:marTop w:val="0"/>
                                  <w:marBottom w:val="0"/>
                                  <w:divBdr>
                                    <w:top w:val="none" w:sz="0" w:space="0" w:color="auto"/>
                                    <w:left w:val="none" w:sz="0" w:space="0" w:color="auto"/>
                                    <w:bottom w:val="none" w:sz="0" w:space="0" w:color="auto"/>
                                    <w:right w:val="none" w:sz="0" w:space="0" w:color="auto"/>
                                  </w:divBdr>
                                </w:div>
                                <w:div w:id="408046177">
                                  <w:marLeft w:val="0"/>
                                  <w:marRight w:val="0"/>
                                  <w:marTop w:val="0"/>
                                  <w:marBottom w:val="0"/>
                                  <w:divBdr>
                                    <w:top w:val="none" w:sz="0" w:space="0" w:color="auto"/>
                                    <w:left w:val="none" w:sz="0" w:space="0" w:color="auto"/>
                                    <w:bottom w:val="none" w:sz="0" w:space="0" w:color="auto"/>
                                    <w:right w:val="none" w:sz="0" w:space="0" w:color="auto"/>
                                  </w:divBdr>
                                </w:div>
                                <w:div w:id="24065121">
                                  <w:marLeft w:val="0"/>
                                  <w:marRight w:val="0"/>
                                  <w:marTop w:val="0"/>
                                  <w:marBottom w:val="0"/>
                                  <w:divBdr>
                                    <w:top w:val="none" w:sz="0" w:space="0" w:color="auto"/>
                                    <w:left w:val="none" w:sz="0" w:space="0" w:color="auto"/>
                                    <w:bottom w:val="none" w:sz="0" w:space="0" w:color="auto"/>
                                    <w:right w:val="none" w:sz="0" w:space="0" w:color="auto"/>
                                  </w:divBdr>
                                </w:div>
                                <w:div w:id="187179882">
                                  <w:marLeft w:val="0"/>
                                  <w:marRight w:val="0"/>
                                  <w:marTop w:val="0"/>
                                  <w:marBottom w:val="0"/>
                                  <w:divBdr>
                                    <w:top w:val="none" w:sz="0" w:space="0" w:color="auto"/>
                                    <w:left w:val="none" w:sz="0" w:space="0" w:color="auto"/>
                                    <w:bottom w:val="none" w:sz="0" w:space="0" w:color="auto"/>
                                    <w:right w:val="none" w:sz="0" w:space="0" w:color="auto"/>
                                  </w:divBdr>
                                </w:div>
                                <w:div w:id="992680103">
                                  <w:marLeft w:val="0"/>
                                  <w:marRight w:val="0"/>
                                  <w:marTop w:val="0"/>
                                  <w:marBottom w:val="0"/>
                                  <w:divBdr>
                                    <w:top w:val="none" w:sz="0" w:space="0" w:color="auto"/>
                                    <w:left w:val="none" w:sz="0" w:space="0" w:color="auto"/>
                                    <w:bottom w:val="none" w:sz="0" w:space="0" w:color="auto"/>
                                    <w:right w:val="none" w:sz="0" w:space="0" w:color="auto"/>
                                  </w:divBdr>
                                </w:div>
                                <w:div w:id="1295989311">
                                  <w:marLeft w:val="0"/>
                                  <w:marRight w:val="0"/>
                                  <w:marTop w:val="0"/>
                                  <w:marBottom w:val="0"/>
                                  <w:divBdr>
                                    <w:top w:val="none" w:sz="0" w:space="0" w:color="auto"/>
                                    <w:left w:val="none" w:sz="0" w:space="0" w:color="auto"/>
                                    <w:bottom w:val="none" w:sz="0" w:space="0" w:color="auto"/>
                                    <w:right w:val="none" w:sz="0" w:space="0" w:color="auto"/>
                                  </w:divBdr>
                                </w:div>
                                <w:div w:id="384835425">
                                  <w:marLeft w:val="0"/>
                                  <w:marRight w:val="0"/>
                                  <w:marTop w:val="0"/>
                                  <w:marBottom w:val="0"/>
                                  <w:divBdr>
                                    <w:top w:val="none" w:sz="0" w:space="0" w:color="auto"/>
                                    <w:left w:val="none" w:sz="0" w:space="0" w:color="auto"/>
                                    <w:bottom w:val="none" w:sz="0" w:space="0" w:color="auto"/>
                                    <w:right w:val="none" w:sz="0" w:space="0" w:color="auto"/>
                                  </w:divBdr>
                                </w:div>
                                <w:div w:id="1839226350">
                                  <w:marLeft w:val="0"/>
                                  <w:marRight w:val="0"/>
                                  <w:marTop w:val="0"/>
                                  <w:marBottom w:val="0"/>
                                  <w:divBdr>
                                    <w:top w:val="none" w:sz="0" w:space="0" w:color="auto"/>
                                    <w:left w:val="none" w:sz="0" w:space="0" w:color="auto"/>
                                    <w:bottom w:val="none" w:sz="0" w:space="0" w:color="auto"/>
                                    <w:right w:val="none" w:sz="0" w:space="0" w:color="auto"/>
                                  </w:divBdr>
                                </w:div>
                                <w:div w:id="179121776">
                                  <w:marLeft w:val="0"/>
                                  <w:marRight w:val="0"/>
                                  <w:marTop w:val="0"/>
                                  <w:marBottom w:val="0"/>
                                  <w:divBdr>
                                    <w:top w:val="none" w:sz="0" w:space="0" w:color="auto"/>
                                    <w:left w:val="none" w:sz="0" w:space="0" w:color="auto"/>
                                    <w:bottom w:val="none" w:sz="0" w:space="0" w:color="auto"/>
                                    <w:right w:val="none" w:sz="0" w:space="0" w:color="auto"/>
                                  </w:divBdr>
                                </w:div>
                                <w:div w:id="326323640">
                                  <w:marLeft w:val="0"/>
                                  <w:marRight w:val="0"/>
                                  <w:marTop w:val="0"/>
                                  <w:marBottom w:val="0"/>
                                  <w:divBdr>
                                    <w:top w:val="none" w:sz="0" w:space="0" w:color="auto"/>
                                    <w:left w:val="none" w:sz="0" w:space="0" w:color="auto"/>
                                    <w:bottom w:val="none" w:sz="0" w:space="0" w:color="auto"/>
                                    <w:right w:val="none" w:sz="0" w:space="0" w:color="auto"/>
                                  </w:divBdr>
                                </w:div>
                              </w:divsChild>
                            </w:div>
                            <w:div w:id="1955406524">
                              <w:marLeft w:val="0"/>
                              <w:marRight w:val="0"/>
                              <w:marTop w:val="0"/>
                              <w:marBottom w:val="0"/>
                              <w:divBdr>
                                <w:top w:val="none" w:sz="0" w:space="0" w:color="auto"/>
                                <w:left w:val="none" w:sz="0" w:space="0" w:color="auto"/>
                                <w:bottom w:val="none" w:sz="0" w:space="0" w:color="auto"/>
                                <w:right w:val="none" w:sz="0" w:space="0" w:color="auto"/>
                              </w:divBdr>
                              <w:divsChild>
                                <w:div w:id="1538931096">
                                  <w:marLeft w:val="0"/>
                                  <w:marRight w:val="0"/>
                                  <w:marTop w:val="0"/>
                                  <w:marBottom w:val="0"/>
                                  <w:divBdr>
                                    <w:top w:val="none" w:sz="0" w:space="0" w:color="auto"/>
                                    <w:left w:val="none" w:sz="0" w:space="0" w:color="auto"/>
                                    <w:bottom w:val="none" w:sz="0" w:space="0" w:color="auto"/>
                                    <w:right w:val="none" w:sz="0" w:space="0" w:color="auto"/>
                                  </w:divBdr>
                                </w:div>
                                <w:div w:id="106049946">
                                  <w:marLeft w:val="0"/>
                                  <w:marRight w:val="0"/>
                                  <w:marTop w:val="0"/>
                                  <w:marBottom w:val="0"/>
                                  <w:divBdr>
                                    <w:top w:val="none" w:sz="0" w:space="0" w:color="auto"/>
                                    <w:left w:val="none" w:sz="0" w:space="0" w:color="auto"/>
                                    <w:bottom w:val="none" w:sz="0" w:space="0" w:color="auto"/>
                                    <w:right w:val="none" w:sz="0" w:space="0" w:color="auto"/>
                                  </w:divBdr>
                                </w:div>
                                <w:div w:id="1966042461">
                                  <w:marLeft w:val="0"/>
                                  <w:marRight w:val="0"/>
                                  <w:marTop w:val="0"/>
                                  <w:marBottom w:val="0"/>
                                  <w:divBdr>
                                    <w:top w:val="none" w:sz="0" w:space="0" w:color="auto"/>
                                    <w:left w:val="none" w:sz="0" w:space="0" w:color="auto"/>
                                    <w:bottom w:val="none" w:sz="0" w:space="0" w:color="auto"/>
                                    <w:right w:val="none" w:sz="0" w:space="0" w:color="auto"/>
                                  </w:divBdr>
                                </w:div>
                                <w:div w:id="1140879949">
                                  <w:marLeft w:val="0"/>
                                  <w:marRight w:val="0"/>
                                  <w:marTop w:val="0"/>
                                  <w:marBottom w:val="0"/>
                                  <w:divBdr>
                                    <w:top w:val="none" w:sz="0" w:space="0" w:color="auto"/>
                                    <w:left w:val="none" w:sz="0" w:space="0" w:color="auto"/>
                                    <w:bottom w:val="none" w:sz="0" w:space="0" w:color="auto"/>
                                    <w:right w:val="none" w:sz="0" w:space="0" w:color="auto"/>
                                  </w:divBdr>
                                </w:div>
                                <w:div w:id="369033908">
                                  <w:marLeft w:val="0"/>
                                  <w:marRight w:val="0"/>
                                  <w:marTop w:val="0"/>
                                  <w:marBottom w:val="0"/>
                                  <w:divBdr>
                                    <w:top w:val="none" w:sz="0" w:space="0" w:color="auto"/>
                                    <w:left w:val="none" w:sz="0" w:space="0" w:color="auto"/>
                                    <w:bottom w:val="none" w:sz="0" w:space="0" w:color="auto"/>
                                    <w:right w:val="none" w:sz="0" w:space="0" w:color="auto"/>
                                  </w:divBdr>
                                </w:div>
                                <w:div w:id="747307244">
                                  <w:marLeft w:val="0"/>
                                  <w:marRight w:val="0"/>
                                  <w:marTop w:val="0"/>
                                  <w:marBottom w:val="0"/>
                                  <w:divBdr>
                                    <w:top w:val="none" w:sz="0" w:space="0" w:color="auto"/>
                                    <w:left w:val="none" w:sz="0" w:space="0" w:color="auto"/>
                                    <w:bottom w:val="none" w:sz="0" w:space="0" w:color="auto"/>
                                    <w:right w:val="none" w:sz="0" w:space="0" w:color="auto"/>
                                  </w:divBdr>
                                </w:div>
                                <w:div w:id="1681161315">
                                  <w:marLeft w:val="0"/>
                                  <w:marRight w:val="0"/>
                                  <w:marTop w:val="0"/>
                                  <w:marBottom w:val="0"/>
                                  <w:divBdr>
                                    <w:top w:val="none" w:sz="0" w:space="0" w:color="auto"/>
                                    <w:left w:val="none" w:sz="0" w:space="0" w:color="auto"/>
                                    <w:bottom w:val="none" w:sz="0" w:space="0" w:color="auto"/>
                                    <w:right w:val="none" w:sz="0" w:space="0" w:color="auto"/>
                                  </w:divBdr>
                                </w:div>
                                <w:div w:id="524441491">
                                  <w:marLeft w:val="0"/>
                                  <w:marRight w:val="0"/>
                                  <w:marTop w:val="0"/>
                                  <w:marBottom w:val="0"/>
                                  <w:divBdr>
                                    <w:top w:val="none" w:sz="0" w:space="0" w:color="auto"/>
                                    <w:left w:val="none" w:sz="0" w:space="0" w:color="auto"/>
                                    <w:bottom w:val="none" w:sz="0" w:space="0" w:color="auto"/>
                                    <w:right w:val="none" w:sz="0" w:space="0" w:color="auto"/>
                                  </w:divBdr>
                                </w:div>
                                <w:div w:id="1155878351">
                                  <w:marLeft w:val="0"/>
                                  <w:marRight w:val="0"/>
                                  <w:marTop w:val="0"/>
                                  <w:marBottom w:val="0"/>
                                  <w:divBdr>
                                    <w:top w:val="none" w:sz="0" w:space="0" w:color="auto"/>
                                    <w:left w:val="none" w:sz="0" w:space="0" w:color="auto"/>
                                    <w:bottom w:val="none" w:sz="0" w:space="0" w:color="auto"/>
                                    <w:right w:val="none" w:sz="0" w:space="0" w:color="auto"/>
                                  </w:divBdr>
                                </w:div>
                                <w:div w:id="209151804">
                                  <w:marLeft w:val="0"/>
                                  <w:marRight w:val="0"/>
                                  <w:marTop w:val="0"/>
                                  <w:marBottom w:val="0"/>
                                  <w:divBdr>
                                    <w:top w:val="none" w:sz="0" w:space="0" w:color="auto"/>
                                    <w:left w:val="none" w:sz="0" w:space="0" w:color="auto"/>
                                    <w:bottom w:val="none" w:sz="0" w:space="0" w:color="auto"/>
                                    <w:right w:val="none" w:sz="0" w:space="0" w:color="auto"/>
                                  </w:divBdr>
                                </w:div>
                                <w:div w:id="359205287">
                                  <w:marLeft w:val="0"/>
                                  <w:marRight w:val="0"/>
                                  <w:marTop w:val="0"/>
                                  <w:marBottom w:val="0"/>
                                  <w:divBdr>
                                    <w:top w:val="none" w:sz="0" w:space="0" w:color="auto"/>
                                    <w:left w:val="none" w:sz="0" w:space="0" w:color="auto"/>
                                    <w:bottom w:val="none" w:sz="0" w:space="0" w:color="auto"/>
                                    <w:right w:val="none" w:sz="0" w:space="0" w:color="auto"/>
                                  </w:divBdr>
                                </w:div>
                                <w:div w:id="1322733091">
                                  <w:marLeft w:val="0"/>
                                  <w:marRight w:val="0"/>
                                  <w:marTop w:val="0"/>
                                  <w:marBottom w:val="0"/>
                                  <w:divBdr>
                                    <w:top w:val="none" w:sz="0" w:space="0" w:color="auto"/>
                                    <w:left w:val="none" w:sz="0" w:space="0" w:color="auto"/>
                                    <w:bottom w:val="none" w:sz="0" w:space="0" w:color="auto"/>
                                    <w:right w:val="none" w:sz="0" w:space="0" w:color="auto"/>
                                  </w:divBdr>
                                </w:div>
                                <w:div w:id="1015956312">
                                  <w:marLeft w:val="0"/>
                                  <w:marRight w:val="0"/>
                                  <w:marTop w:val="0"/>
                                  <w:marBottom w:val="0"/>
                                  <w:divBdr>
                                    <w:top w:val="none" w:sz="0" w:space="0" w:color="auto"/>
                                    <w:left w:val="none" w:sz="0" w:space="0" w:color="auto"/>
                                    <w:bottom w:val="none" w:sz="0" w:space="0" w:color="auto"/>
                                    <w:right w:val="none" w:sz="0" w:space="0" w:color="auto"/>
                                  </w:divBdr>
                                </w:div>
                                <w:div w:id="504825872">
                                  <w:marLeft w:val="0"/>
                                  <w:marRight w:val="0"/>
                                  <w:marTop w:val="0"/>
                                  <w:marBottom w:val="0"/>
                                  <w:divBdr>
                                    <w:top w:val="none" w:sz="0" w:space="0" w:color="auto"/>
                                    <w:left w:val="none" w:sz="0" w:space="0" w:color="auto"/>
                                    <w:bottom w:val="none" w:sz="0" w:space="0" w:color="auto"/>
                                    <w:right w:val="none" w:sz="0" w:space="0" w:color="auto"/>
                                  </w:divBdr>
                                </w:div>
                                <w:div w:id="1701205638">
                                  <w:marLeft w:val="0"/>
                                  <w:marRight w:val="0"/>
                                  <w:marTop w:val="0"/>
                                  <w:marBottom w:val="0"/>
                                  <w:divBdr>
                                    <w:top w:val="none" w:sz="0" w:space="0" w:color="auto"/>
                                    <w:left w:val="none" w:sz="0" w:space="0" w:color="auto"/>
                                    <w:bottom w:val="none" w:sz="0" w:space="0" w:color="auto"/>
                                    <w:right w:val="none" w:sz="0" w:space="0" w:color="auto"/>
                                  </w:divBdr>
                                </w:div>
                                <w:div w:id="2003391176">
                                  <w:marLeft w:val="0"/>
                                  <w:marRight w:val="0"/>
                                  <w:marTop w:val="0"/>
                                  <w:marBottom w:val="0"/>
                                  <w:divBdr>
                                    <w:top w:val="none" w:sz="0" w:space="0" w:color="auto"/>
                                    <w:left w:val="none" w:sz="0" w:space="0" w:color="auto"/>
                                    <w:bottom w:val="none" w:sz="0" w:space="0" w:color="auto"/>
                                    <w:right w:val="none" w:sz="0" w:space="0" w:color="auto"/>
                                  </w:divBdr>
                                </w:div>
                                <w:div w:id="1614363445">
                                  <w:marLeft w:val="0"/>
                                  <w:marRight w:val="0"/>
                                  <w:marTop w:val="0"/>
                                  <w:marBottom w:val="0"/>
                                  <w:divBdr>
                                    <w:top w:val="none" w:sz="0" w:space="0" w:color="auto"/>
                                    <w:left w:val="none" w:sz="0" w:space="0" w:color="auto"/>
                                    <w:bottom w:val="none" w:sz="0" w:space="0" w:color="auto"/>
                                    <w:right w:val="none" w:sz="0" w:space="0" w:color="auto"/>
                                  </w:divBdr>
                                </w:div>
                                <w:div w:id="1854488547">
                                  <w:marLeft w:val="0"/>
                                  <w:marRight w:val="0"/>
                                  <w:marTop w:val="0"/>
                                  <w:marBottom w:val="0"/>
                                  <w:divBdr>
                                    <w:top w:val="none" w:sz="0" w:space="0" w:color="auto"/>
                                    <w:left w:val="none" w:sz="0" w:space="0" w:color="auto"/>
                                    <w:bottom w:val="none" w:sz="0" w:space="0" w:color="auto"/>
                                    <w:right w:val="none" w:sz="0" w:space="0" w:color="auto"/>
                                  </w:divBdr>
                                </w:div>
                                <w:div w:id="984088822">
                                  <w:marLeft w:val="0"/>
                                  <w:marRight w:val="0"/>
                                  <w:marTop w:val="0"/>
                                  <w:marBottom w:val="0"/>
                                  <w:divBdr>
                                    <w:top w:val="none" w:sz="0" w:space="0" w:color="auto"/>
                                    <w:left w:val="none" w:sz="0" w:space="0" w:color="auto"/>
                                    <w:bottom w:val="none" w:sz="0" w:space="0" w:color="auto"/>
                                    <w:right w:val="none" w:sz="0" w:space="0" w:color="auto"/>
                                  </w:divBdr>
                                </w:div>
                                <w:div w:id="1691756695">
                                  <w:marLeft w:val="0"/>
                                  <w:marRight w:val="0"/>
                                  <w:marTop w:val="0"/>
                                  <w:marBottom w:val="0"/>
                                  <w:divBdr>
                                    <w:top w:val="none" w:sz="0" w:space="0" w:color="auto"/>
                                    <w:left w:val="none" w:sz="0" w:space="0" w:color="auto"/>
                                    <w:bottom w:val="none" w:sz="0" w:space="0" w:color="auto"/>
                                    <w:right w:val="none" w:sz="0" w:space="0" w:color="auto"/>
                                  </w:divBdr>
                                </w:div>
                                <w:div w:id="969939499">
                                  <w:marLeft w:val="0"/>
                                  <w:marRight w:val="0"/>
                                  <w:marTop w:val="0"/>
                                  <w:marBottom w:val="0"/>
                                  <w:divBdr>
                                    <w:top w:val="none" w:sz="0" w:space="0" w:color="auto"/>
                                    <w:left w:val="none" w:sz="0" w:space="0" w:color="auto"/>
                                    <w:bottom w:val="none" w:sz="0" w:space="0" w:color="auto"/>
                                    <w:right w:val="none" w:sz="0" w:space="0" w:color="auto"/>
                                  </w:divBdr>
                                </w:div>
                                <w:div w:id="1697269816">
                                  <w:marLeft w:val="0"/>
                                  <w:marRight w:val="0"/>
                                  <w:marTop w:val="0"/>
                                  <w:marBottom w:val="0"/>
                                  <w:divBdr>
                                    <w:top w:val="none" w:sz="0" w:space="0" w:color="auto"/>
                                    <w:left w:val="none" w:sz="0" w:space="0" w:color="auto"/>
                                    <w:bottom w:val="none" w:sz="0" w:space="0" w:color="auto"/>
                                    <w:right w:val="none" w:sz="0" w:space="0" w:color="auto"/>
                                  </w:divBdr>
                                </w:div>
                                <w:div w:id="684593095">
                                  <w:marLeft w:val="0"/>
                                  <w:marRight w:val="0"/>
                                  <w:marTop w:val="0"/>
                                  <w:marBottom w:val="0"/>
                                  <w:divBdr>
                                    <w:top w:val="none" w:sz="0" w:space="0" w:color="auto"/>
                                    <w:left w:val="none" w:sz="0" w:space="0" w:color="auto"/>
                                    <w:bottom w:val="none" w:sz="0" w:space="0" w:color="auto"/>
                                    <w:right w:val="none" w:sz="0" w:space="0" w:color="auto"/>
                                  </w:divBdr>
                                </w:div>
                                <w:div w:id="1312952318">
                                  <w:marLeft w:val="0"/>
                                  <w:marRight w:val="0"/>
                                  <w:marTop w:val="0"/>
                                  <w:marBottom w:val="0"/>
                                  <w:divBdr>
                                    <w:top w:val="none" w:sz="0" w:space="0" w:color="auto"/>
                                    <w:left w:val="none" w:sz="0" w:space="0" w:color="auto"/>
                                    <w:bottom w:val="none" w:sz="0" w:space="0" w:color="auto"/>
                                    <w:right w:val="none" w:sz="0" w:space="0" w:color="auto"/>
                                  </w:divBdr>
                                </w:div>
                                <w:div w:id="255947860">
                                  <w:marLeft w:val="0"/>
                                  <w:marRight w:val="0"/>
                                  <w:marTop w:val="0"/>
                                  <w:marBottom w:val="0"/>
                                  <w:divBdr>
                                    <w:top w:val="none" w:sz="0" w:space="0" w:color="auto"/>
                                    <w:left w:val="none" w:sz="0" w:space="0" w:color="auto"/>
                                    <w:bottom w:val="none" w:sz="0" w:space="0" w:color="auto"/>
                                    <w:right w:val="none" w:sz="0" w:space="0" w:color="auto"/>
                                  </w:divBdr>
                                  <w:divsChild>
                                    <w:div w:id="311373695">
                                      <w:marLeft w:val="0"/>
                                      <w:marRight w:val="0"/>
                                      <w:marTop w:val="0"/>
                                      <w:marBottom w:val="0"/>
                                      <w:divBdr>
                                        <w:top w:val="none" w:sz="0" w:space="0" w:color="auto"/>
                                        <w:left w:val="none" w:sz="0" w:space="0" w:color="auto"/>
                                        <w:bottom w:val="none" w:sz="0" w:space="0" w:color="auto"/>
                                        <w:right w:val="none" w:sz="0" w:space="0" w:color="auto"/>
                                      </w:divBdr>
                                    </w:div>
                                    <w:div w:id="1007951461">
                                      <w:marLeft w:val="0"/>
                                      <w:marRight w:val="0"/>
                                      <w:marTop w:val="0"/>
                                      <w:marBottom w:val="0"/>
                                      <w:divBdr>
                                        <w:top w:val="none" w:sz="0" w:space="0" w:color="auto"/>
                                        <w:left w:val="none" w:sz="0" w:space="0" w:color="auto"/>
                                        <w:bottom w:val="none" w:sz="0" w:space="0" w:color="auto"/>
                                        <w:right w:val="none" w:sz="0" w:space="0" w:color="auto"/>
                                      </w:divBdr>
                                    </w:div>
                                    <w:div w:id="705105332">
                                      <w:marLeft w:val="0"/>
                                      <w:marRight w:val="0"/>
                                      <w:marTop w:val="0"/>
                                      <w:marBottom w:val="0"/>
                                      <w:divBdr>
                                        <w:top w:val="none" w:sz="0" w:space="0" w:color="auto"/>
                                        <w:left w:val="none" w:sz="0" w:space="0" w:color="auto"/>
                                        <w:bottom w:val="none" w:sz="0" w:space="0" w:color="auto"/>
                                        <w:right w:val="none" w:sz="0" w:space="0" w:color="auto"/>
                                      </w:divBdr>
                                    </w:div>
                                    <w:div w:id="968976434">
                                      <w:marLeft w:val="0"/>
                                      <w:marRight w:val="0"/>
                                      <w:marTop w:val="0"/>
                                      <w:marBottom w:val="0"/>
                                      <w:divBdr>
                                        <w:top w:val="none" w:sz="0" w:space="0" w:color="auto"/>
                                        <w:left w:val="none" w:sz="0" w:space="0" w:color="auto"/>
                                        <w:bottom w:val="none" w:sz="0" w:space="0" w:color="auto"/>
                                        <w:right w:val="none" w:sz="0" w:space="0" w:color="auto"/>
                                      </w:divBdr>
                                    </w:div>
                                    <w:div w:id="1645894126">
                                      <w:marLeft w:val="0"/>
                                      <w:marRight w:val="0"/>
                                      <w:marTop w:val="0"/>
                                      <w:marBottom w:val="0"/>
                                      <w:divBdr>
                                        <w:top w:val="none" w:sz="0" w:space="0" w:color="auto"/>
                                        <w:left w:val="none" w:sz="0" w:space="0" w:color="auto"/>
                                        <w:bottom w:val="none" w:sz="0" w:space="0" w:color="auto"/>
                                        <w:right w:val="none" w:sz="0" w:space="0" w:color="auto"/>
                                      </w:divBdr>
                                    </w:div>
                                    <w:div w:id="626666276">
                                      <w:marLeft w:val="480"/>
                                      <w:marRight w:val="0"/>
                                      <w:marTop w:val="0"/>
                                      <w:marBottom w:val="0"/>
                                      <w:divBdr>
                                        <w:top w:val="none" w:sz="0" w:space="0" w:color="auto"/>
                                        <w:left w:val="none" w:sz="0" w:space="0" w:color="auto"/>
                                        <w:bottom w:val="none" w:sz="0" w:space="0" w:color="auto"/>
                                        <w:right w:val="none" w:sz="0" w:space="0" w:color="auto"/>
                                      </w:divBdr>
                                    </w:div>
                                    <w:div w:id="541941447">
                                      <w:marLeft w:val="0"/>
                                      <w:marRight w:val="0"/>
                                      <w:marTop w:val="0"/>
                                      <w:marBottom w:val="0"/>
                                      <w:divBdr>
                                        <w:top w:val="none" w:sz="0" w:space="0" w:color="auto"/>
                                        <w:left w:val="none" w:sz="0" w:space="0" w:color="auto"/>
                                        <w:bottom w:val="none" w:sz="0" w:space="0" w:color="auto"/>
                                        <w:right w:val="none" w:sz="0" w:space="0" w:color="auto"/>
                                      </w:divBdr>
                                    </w:div>
                                    <w:div w:id="183328278">
                                      <w:marLeft w:val="0"/>
                                      <w:marRight w:val="0"/>
                                      <w:marTop w:val="0"/>
                                      <w:marBottom w:val="0"/>
                                      <w:divBdr>
                                        <w:top w:val="none" w:sz="0" w:space="0" w:color="auto"/>
                                        <w:left w:val="none" w:sz="0" w:space="0" w:color="auto"/>
                                        <w:bottom w:val="none" w:sz="0" w:space="0" w:color="auto"/>
                                        <w:right w:val="none" w:sz="0" w:space="0" w:color="auto"/>
                                      </w:divBdr>
                                    </w:div>
                                    <w:div w:id="673000050">
                                      <w:marLeft w:val="0"/>
                                      <w:marRight w:val="0"/>
                                      <w:marTop w:val="0"/>
                                      <w:marBottom w:val="0"/>
                                      <w:divBdr>
                                        <w:top w:val="none" w:sz="0" w:space="0" w:color="auto"/>
                                        <w:left w:val="none" w:sz="0" w:space="0" w:color="auto"/>
                                        <w:bottom w:val="none" w:sz="0" w:space="0" w:color="auto"/>
                                        <w:right w:val="none" w:sz="0" w:space="0" w:color="auto"/>
                                      </w:divBdr>
                                    </w:div>
                                    <w:div w:id="1908803565">
                                      <w:marLeft w:val="0"/>
                                      <w:marRight w:val="0"/>
                                      <w:marTop w:val="0"/>
                                      <w:marBottom w:val="0"/>
                                      <w:divBdr>
                                        <w:top w:val="none" w:sz="0" w:space="0" w:color="auto"/>
                                        <w:left w:val="none" w:sz="0" w:space="0" w:color="auto"/>
                                        <w:bottom w:val="none" w:sz="0" w:space="0" w:color="auto"/>
                                        <w:right w:val="none" w:sz="0" w:space="0" w:color="auto"/>
                                      </w:divBdr>
                                    </w:div>
                                    <w:div w:id="161431288">
                                      <w:marLeft w:val="0"/>
                                      <w:marRight w:val="0"/>
                                      <w:marTop w:val="0"/>
                                      <w:marBottom w:val="0"/>
                                      <w:divBdr>
                                        <w:top w:val="none" w:sz="0" w:space="0" w:color="auto"/>
                                        <w:left w:val="none" w:sz="0" w:space="0" w:color="auto"/>
                                        <w:bottom w:val="none" w:sz="0" w:space="0" w:color="auto"/>
                                        <w:right w:val="none" w:sz="0" w:space="0" w:color="auto"/>
                                      </w:divBdr>
                                    </w:div>
                                    <w:div w:id="1565676373">
                                      <w:marLeft w:val="0"/>
                                      <w:marRight w:val="0"/>
                                      <w:marTop w:val="0"/>
                                      <w:marBottom w:val="0"/>
                                      <w:divBdr>
                                        <w:top w:val="none" w:sz="0" w:space="0" w:color="auto"/>
                                        <w:left w:val="none" w:sz="0" w:space="0" w:color="auto"/>
                                        <w:bottom w:val="none" w:sz="0" w:space="0" w:color="auto"/>
                                        <w:right w:val="none" w:sz="0" w:space="0" w:color="auto"/>
                                      </w:divBdr>
                                    </w:div>
                                    <w:div w:id="380907958">
                                      <w:marLeft w:val="0"/>
                                      <w:marRight w:val="0"/>
                                      <w:marTop w:val="0"/>
                                      <w:marBottom w:val="0"/>
                                      <w:divBdr>
                                        <w:top w:val="none" w:sz="0" w:space="0" w:color="auto"/>
                                        <w:left w:val="none" w:sz="0" w:space="0" w:color="auto"/>
                                        <w:bottom w:val="none" w:sz="0" w:space="0" w:color="auto"/>
                                        <w:right w:val="none" w:sz="0" w:space="0" w:color="auto"/>
                                      </w:divBdr>
                                    </w:div>
                                    <w:div w:id="966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984">
                              <w:marLeft w:val="0"/>
                              <w:marRight w:val="0"/>
                              <w:marTop w:val="0"/>
                              <w:marBottom w:val="0"/>
                              <w:divBdr>
                                <w:top w:val="none" w:sz="0" w:space="0" w:color="auto"/>
                                <w:left w:val="none" w:sz="0" w:space="0" w:color="auto"/>
                                <w:bottom w:val="none" w:sz="0" w:space="0" w:color="auto"/>
                                <w:right w:val="none" w:sz="0" w:space="0" w:color="auto"/>
                              </w:divBdr>
                            </w:div>
                            <w:div w:id="485167637">
                              <w:marLeft w:val="0"/>
                              <w:marRight w:val="0"/>
                              <w:marTop w:val="0"/>
                              <w:marBottom w:val="0"/>
                              <w:divBdr>
                                <w:top w:val="none" w:sz="0" w:space="0" w:color="auto"/>
                                <w:left w:val="none" w:sz="0" w:space="0" w:color="auto"/>
                                <w:bottom w:val="none" w:sz="0" w:space="0" w:color="auto"/>
                                <w:right w:val="none" w:sz="0" w:space="0" w:color="auto"/>
                              </w:divBdr>
                            </w:div>
                            <w:div w:id="869798537">
                              <w:marLeft w:val="0"/>
                              <w:marRight w:val="0"/>
                              <w:marTop w:val="0"/>
                              <w:marBottom w:val="0"/>
                              <w:divBdr>
                                <w:top w:val="none" w:sz="0" w:space="0" w:color="auto"/>
                                <w:left w:val="none" w:sz="0" w:space="0" w:color="auto"/>
                                <w:bottom w:val="none" w:sz="0" w:space="0" w:color="auto"/>
                                <w:right w:val="none" w:sz="0" w:space="0" w:color="auto"/>
                              </w:divBdr>
                            </w:div>
                            <w:div w:id="505483053">
                              <w:marLeft w:val="0"/>
                              <w:marRight w:val="0"/>
                              <w:marTop w:val="0"/>
                              <w:marBottom w:val="0"/>
                              <w:divBdr>
                                <w:top w:val="none" w:sz="0" w:space="0" w:color="auto"/>
                                <w:left w:val="none" w:sz="0" w:space="0" w:color="auto"/>
                                <w:bottom w:val="none" w:sz="0" w:space="0" w:color="auto"/>
                                <w:right w:val="none" w:sz="0" w:space="0" w:color="auto"/>
                              </w:divBdr>
                            </w:div>
                            <w:div w:id="760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40549">
              <w:marLeft w:val="-22241"/>
              <w:marRight w:val="0"/>
              <w:marTop w:val="225"/>
              <w:marBottom w:val="0"/>
              <w:divBdr>
                <w:top w:val="none" w:sz="0" w:space="0" w:color="auto"/>
                <w:left w:val="none" w:sz="0" w:space="0" w:color="auto"/>
                <w:bottom w:val="none" w:sz="0" w:space="0" w:color="auto"/>
                <w:right w:val="none" w:sz="0" w:space="0" w:color="auto"/>
              </w:divBdr>
              <w:divsChild>
                <w:div w:id="2108967190">
                  <w:marLeft w:val="45"/>
                  <w:marRight w:val="135"/>
                  <w:marTop w:val="45"/>
                  <w:marBottom w:val="45"/>
                  <w:divBdr>
                    <w:top w:val="single" w:sz="6" w:space="5" w:color="E2E2E2"/>
                    <w:left w:val="single" w:sz="6" w:space="2" w:color="E2E2E2"/>
                    <w:bottom w:val="single" w:sz="6" w:space="0" w:color="E2E2E2"/>
                    <w:right w:val="single" w:sz="6" w:space="0" w:color="E2E2E2"/>
                  </w:divBdr>
                </w:div>
                <w:div w:id="1866602447">
                  <w:marLeft w:val="45"/>
                  <w:marRight w:val="135"/>
                  <w:marTop w:val="45"/>
                  <w:marBottom w:val="45"/>
                  <w:divBdr>
                    <w:top w:val="single" w:sz="6" w:space="5" w:color="E2E2E2"/>
                    <w:left w:val="single" w:sz="6" w:space="2" w:color="E2E2E2"/>
                    <w:bottom w:val="single" w:sz="6" w:space="0" w:color="E2E2E2"/>
                    <w:right w:val="single" w:sz="6" w:space="0" w:color="E2E2E2"/>
                  </w:divBdr>
                </w:div>
                <w:div w:id="1893495777">
                  <w:marLeft w:val="45"/>
                  <w:marRight w:val="135"/>
                  <w:marTop w:val="45"/>
                  <w:marBottom w:val="45"/>
                  <w:divBdr>
                    <w:top w:val="single" w:sz="6" w:space="5" w:color="E2E2E2"/>
                    <w:left w:val="single" w:sz="6" w:space="2" w:color="E2E2E2"/>
                    <w:bottom w:val="single" w:sz="6" w:space="0" w:color="E2E2E2"/>
                    <w:right w:val="single" w:sz="6" w:space="0" w:color="E2E2E2"/>
                  </w:divBdr>
                </w:div>
                <w:div w:id="471295596">
                  <w:marLeft w:val="45"/>
                  <w:marRight w:val="135"/>
                  <w:marTop w:val="45"/>
                  <w:marBottom w:val="45"/>
                  <w:divBdr>
                    <w:top w:val="single" w:sz="6" w:space="5" w:color="E2E2E2"/>
                    <w:left w:val="single" w:sz="6" w:space="2" w:color="E2E2E2"/>
                    <w:bottom w:val="single" w:sz="6" w:space="0" w:color="E2E2E2"/>
                    <w:right w:val="single" w:sz="6" w:space="0" w:color="E2E2E2"/>
                  </w:divBdr>
                </w:div>
                <w:div w:id="1466116624">
                  <w:marLeft w:val="45"/>
                  <w:marRight w:val="135"/>
                  <w:marTop w:val="45"/>
                  <w:marBottom w:val="45"/>
                  <w:divBdr>
                    <w:top w:val="single" w:sz="6" w:space="5" w:color="E2E2E2"/>
                    <w:left w:val="single" w:sz="6" w:space="2" w:color="E2E2E2"/>
                    <w:bottom w:val="single" w:sz="6" w:space="0" w:color="E2E2E2"/>
                    <w:right w:val="single" w:sz="6" w:space="0" w:color="E2E2E2"/>
                  </w:divBdr>
                </w:div>
                <w:div w:id="713115914">
                  <w:marLeft w:val="45"/>
                  <w:marRight w:val="135"/>
                  <w:marTop w:val="45"/>
                  <w:marBottom w:val="45"/>
                  <w:divBdr>
                    <w:top w:val="single" w:sz="6" w:space="5" w:color="E2E2E2"/>
                    <w:left w:val="single" w:sz="6" w:space="2" w:color="E2E2E2"/>
                    <w:bottom w:val="single" w:sz="6" w:space="0" w:color="E2E2E2"/>
                    <w:right w:val="single" w:sz="6" w:space="0" w:color="E2E2E2"/>
                  </w:divBdr>
                </w:div>
                <w:div w:id="373359252">
                  <w:marLeft w:val="45"/>
                  <w:marRight w:val="135"/>
                  <w:marTop w:val="45"/>
                  <w:marBottom w:val="45"/>
                  <w:divBdr>
                    <w:top w:val="single" w:sz="6" w:space="5" w:color="E2E2E2"/>
                    <w:left w:val="single" w:sz="6" w:space="2" w:color="E2E2E2"/>
                    <w:bottom w:val="single" w:sz="6" w:space="0" w:color="E2E2E2"/>
                    <w:right w:val="single" w:sz="6" w:space="0" w:color="E2E2E2"/>
                  </w:divBdr>
                </w:div>
                <w:div w:id="158233427">
                  <w:marLeft w:val="0"/>
                  <w:marRight w:val="0"/>
                  <w:marTop w:val="0"/>
                  <w:marBottom w:val="0"/>
                  <w:divBdr>
                    <w:top w:val="none" w:sz="0" w:space="0" w:color="auto"/>
                    <w:left w:val="none" w:sz="0" w:space="0" w:color="auto"/>
                    <w:bottom w:val="none" w:sz="0" w:space="0" w:color="auto"/>
                    <w:right w:val="none" w:sz="0" w:space="0" w:color="auto"/>
                  </w:divBdr>
                  <w:divsChild>
                    <w:div w:id="2075539503">
                      <w:marLeft w:val="15"/>
                      <w:marRight w:val="60"/>
                      <w:marTop w:val="0"/>
                      <w:marBottom w:val="0"/>
                      <w:divBdr>
                        <w:top w:val="single" w:sz="6" w:space="0" w:color="E2E2E2"/>
                        <w:left w:val="single" w:sz="6" w:space="0" w:color="E2E2E2"/>
                        <w:bottom w:val="single" w:sz="6" w:space="0" w:color="E2E2E2"/>
                        <w:right w:val="single" w:sz="6" w:space="0" w:color="E2E2E2"/>
                      </w:divBdr>
                    </w:div>
                    <w:div w:id="613632065">
                      <w:marLeft w:val="15"/>
                      <w:marRight w:val="60"/>
                      <w:marTop w:val="0"/>
                      <w:marBottom w:val="240"/>
                      <w:divBdr>
                        <w:top w:val="single" w:sz="6" w:space="0" w:color="E2E2E2"/>
                        <w:left w:val="single" w:sz="6" w:space="0" w:color="E2E2E2"/>
                        <w:bottom w:val="single" w:sz="6" w:space="0" w:color="E2E2E2"/>
                        <w:right w:val="single" w:sz="6" w:space="0" w:color="E2E2E2"/>
                      </w:divBdr>
                      <w:divsChild>
                        <w:div w:id="1969895435">
                          <w:marLeft w:val="45"/>
                          <w:marRight w:val="135"/>
                          <w:marTop w:val="45"/>
                          <w:marBottom w:val="45"/>
                          <w:divBdr>
                            <w:top w:val="single" w:sz="6" w:space="5" w:color="E2E2E2"/>
                            <w:left w:val="single" w:sz="6" w:space="2" w:color="E2E2E2"/>
                            <w:bottom w:val="single" w:sz="6" w:space="0" w:color="E2E2E2"/>
                            <w:right w:val="single" w:sz="6" w:space="0" w:color="E2E2E2"/>
                          </w:divBdr>
                        </w:div>
                        <w:div w:id="256868042">
                          <w:marLeft w:val="45"/>
                          <w:marRight w:val="135"/>
                          <w:marTop w:val="45"/>
                          <w:marBottom w:val="45"/>
                          <w:divBdr>
                            <w:top w:val="single" w:sz="6" w:space="5" w:color="E2E2E2"/>
                            <w:left w:val="single" w:sz="6" w:space="2" w:color="E2E2E2"/>
                            <w:bottom w:val="single" w:sz="6" w:space="0" w:color="E2E2E2"/>
                            <w:right w:val="single" w:sz="6" w:space="0" w:color="E2E2E2"/>
                          </w:divBdr>
                        </w:div>
                        <w:div w:id="1190292296">
                          <w:marLeft w:val="45"/>
                          <w:marRight w:val="135"/>
                          <w:marTop w:val="45"/>
                          <w:marBottom w:val="45"/>
                          <w:divBdr>
                            <w:top w:val="single" w:sz="6" w:space="5" w:color="E2E2E2"/>
                            <w:left w:val="single" w:sz="6" w:space="2" w:color="E2E2E2"/>
                            <w:bottom w:val="single" w:sz="6" w:space="0" w:color="E2E2E2"/>
                            <w:right w:val="single" w:sz="6" w:space="0" w:color="E2E2E2"/>
                          </w:divBdr>
                        </w:div>
                        <w:div w:id="1170172879">
                          <w:marLeft w:val="45"/>
                          <w:marRight w:val="135"/>
                          <w:marTop w:val="45"/>
                          <w:marBottom w:val="45"/>
                          <w:divBdr>
                            <w:top w:val="single" w:sz="6" w:space="5" w:color="E2E2E2"/>
                            <w:left w:val="single" w:sz="6" w:space="2" w:color="E2E2E2"/>
                            <w:bottom w:val="single" w:sz="6" w:space="0" w:color="E2E2E2"/>
                            <w:right w:val="single" w:sz="6" w:space="0" w:color="E2E2E2"/>
                          </w:divBdr>
                        </w:div>
                        <w:div w:id="302277316">
                          <w:marLeft w:val="45"/>
                          <w:marRight w:val="135"/>
                          <w:marTop w:val="45"/>
                          <w:marBottom w:val="45"/>
                          <w:divBdr>
                            <w:top w:val="single" w:sz="6" w:space="5" w:color="E2E2E2"/>
                            <w:left w:val="single" w:sz="6" w:space="2" w:color="E2E2E2"/>
                            <w:bottom w:val="single" w:sz="6" w:space="0" w:color="E2E2E2"/>
                            <w:right w:val="single" w:sz="6" w:space="0" w:color="E2E2E2"/>
                          </w:divBdr>
                        </w:div>
                      </w:divsChild>
                    </w:div>
                  </w:divsChild>
                </w:div>
                <w:div w:id="1897467094">
                  <w:marLeft w:val="225"/>
                  <w:marRight w:val="225"/>
                  <w:marTop w:val="0"/>
                  <w:marBottom w:val="0"/>
                  <w:divBdr>
                    <w:top w:val="none" w:sz="0" w:space="0" w:color="auto"/>
                    <w:left w:val="none" w:sz="0" w:space="0" w:color="auto"/>
                    <w:bottom w:val="single" w:sz="6" w:space="2" w:color="EEEEEE"/>
                    <w:right w:val="none" w:sz="0" w:space="0" w:color="auto"/>
                  </w:divBdr>
                </w:div>
              </w:divsChild>
            </w:div>
            <w:div w:id="1541361125">
              <w:marLeft w:val="0"/>
              <w:marRight w:val="0"/>
              <w:marTop w:val="225"/>
              <w:marBottom w:val="0"/>
              <w:divBdr>
                <w:top w:val="none" w:sz="0" w:space="0" w:color="auto"/>
                <w:left w:val="none" w:sz="0" w:space="0" w:color="auto"/>
                <w:bottom w:val="none" w:sz="0" w:space="0" w:color="auto"/>
                <w:right w:val="none" w:sz="0" w:space="0" w:color="auto"/>
              </w:divBdr>
              <w:divsChild>
                <w:div w:id="704409386">
                  <w:marLeft w:val="0"/>
                  <w:marRight w:val="0"/>
                  <w:marTop w:val="0"/>
                  <w:marBottom w:val="0"/>
                  <w:divBdr>
                    <w:top w:val="none" w:sz="0" w:space="0" w:color="auto"/>
                    <w:left w:val="none" w:sz="0" w:space="0" w:color="auto"/>
                    <w:bottom w:val="none" w:sz="0" w:space="0" w:color="auto"/>
                    <w:right w:val="none" w:sz="0" w:space="0" w:color="auto"/>
                  </w:divBdr>
                  <w:divsChild>
                    <w:div w:id="1218862583">
                      <w:marLeft w:val="15"/>
                      <w:marRight w:val="60"/>
                      <w:marTop w:val="0"/>
                      <w:marBottom w:val="0"/>
                      <w:divBdr>
                        <w:top w:val="single" w:sz="6" w:space="0" w:color="E2E2E2"/>
                        <w:left w:val="single" w:sz="6" w:space="0" w:color="E2E2E2"/>
                        <w:bottom w:val="single" w:sz="6" w:space="0" w:color="E2E2E2"/>
                        <w:right w:val="single" w:sz="6" w:space="0" w:color="E2E2E2"/>
                      </w:divBdr>
                    </w:div>
                    <w:div w:id="303891667">
                      <w:marLeft w:val="15"/>
                      <w:marRight w:val="60"/>
                      <w:marTop w:val="0"/>
                      <w:marBottom w:val="240"/>
                      <w:divBdr>
                        <w:top w:val="single" w:sz="6" w:space="0" w:color="E2E2E2"/>
                        <w:left w:val="single" w:sz="6" w:space="0" w:color="E2E2E2"/>
                        <w:bottom w:val="single" w:sz="6" w:space="0" w:color="E2E2E2"/>
                        <w:right w:val="single" w:sz="6" w:space="0" w:color="E2E2E2"/>
                      </w:divBdr>
                      <w:divsChild>
                        <w:div w:id="1941526855">
                          <w:marLeft w:val="45"/>
                          <w:marRight w:val="135"/>
                          <w:marTop w:val="45"/>
                          <w:marBottom w:val="45"/>
                          <w:divBdr>
                            <w:top w:val="single" w:sz="6" w:space="5" w:color="E2E2E2"/>
                            <w:left w:val="single" w:sz="6" w:space="2" w:color="E2E2E2"/>
                            <w:bottom w:val="single" w:sz="6" w:space="0" w:color="E2E2E2"/>
                            <w:right w:val="single" w:sz="6" w:space="0" w:color="E2E2E2"/>
                          </w:divBdr>
                        </w:div>
                      </w:divsChild>
                    </w:div>
                  </w:divsChild>
                </w:div>
                <w:div w:id="1315600997">
                  <w:marLeft w:val="225"/>
                  <w:marRight w:val="225"/>
                  <w:marTop w:val="0"/>
                  <w:marBottom w:val="0"/>
                  <w:divBdr>
                    <w:top w:val="none" w:sz="0" w:space="0" w:color="auto"/>
                    <w:left w:val="none" w:sz="0" w:space="0" w:color="auto"/>
                    <w:bottom w:val="single" w:sz="6" w:space="2" w:color="EEEEEE"/>
                    <w:right w:val="none" w:sz="0" w:space="0" w:color="auto"/>
                  </w:divBdr>
                </w:div>
                <w:div w:id="787361752">
                  <w:marLeft w:val="45"/>
                  <w:marRight w:val="135"/>
                  <w:marTop w:val="45"/>
                  <w:marBottom w:val="45"/>
                  <w:divBdr>
                    <w:top w:val="single" w:sz="6" w:space="5" w:color="E2E2E2"/>
                    <w:left w:val="single" w:sz="6" w:space="2" w:color="E2E2E2"/>
                    <w:bottom w:val="single" w:sz="6" w:space="0" w:color="E2E2E2"/>
                    <w:right w:val="single" w:sz="6" w:space="0" w:color="E2E2E2"/>
                  </w:divBdr>
                </w:div>
                <w:div w:id="2059744724">
                  <w:marLeft w:val="45"/>
                  <w:marRight w:val="135"/>
                  <w:marTop w:val="45"/>
                  <w:marBottom w:val="45"/>
                  <w:divBdr>
                    <w:top w:val="single" w:sz="6" w:space="5" w:color="E2E2E2"/>
                    <w:left w:val="single" w:sz="6" w:space="2" w:color="E2E2E2"/>
                    <w:bottom w:val="single" w:sz="6" w:space="0" w:color="E2E2E2"/>
                    <w:right w:val="single" w:sz="6" w:space="0" w:color="E2E2E2"/>
                  </w:divBdr>
                </w:div>
                <w:div w:id="320936695">
                  <w:marLeft w:val="45"/>
                  <w:marRight w:val="135"/>
                  <w:marTop w:val="45"/>
                  <w:marBottom w:val="45"/>
                  <w:divBdr>
                    <w:top w:val="single" w:sz="6" w:space="5" w:color="E2E2E2"/>
                    <w:left w:val="single" w:sz="6" w:space="2" w:color="E2E2E2"/>
                    <w:bottom w:val="single" w:sz="6" w:space="0" w:color="E2E2E2"/>
                    <w:right w:val="single" w:sz="6" w:space="0" w:color="E2E2E2"/>
                  </w:divBdr>
                </w:div>
                <w:div w:id="257639583">
                  <w:marLeft w:val="45"/>
                  <w:marRight w:val="135"/>
                  <w:marTop w:val="45"/>
                  <w:marBottom w:val="45"/>
                  <w:divBdr>
                    <w:top w:val="single" w:sz="6" w:space="5" w:color="E2E2E2"/>
                    <w:left w:val="single" w:sz="6" w:space="2" w:color="E2E2E2"/>
                    <w:bottom w:val="single" w:sz="6" w:space="0" w:color="E2E2E2"/>
                    <w:right w:val="single" w:sz="6" w:space="0" w:color="E2E2E2"/>
                  </w:divBdr>
                </w:div>
                <w:div w:id="727729028">
                  <w:marLeft w:val="45"/>
                  <w:marRight w:val="135"/>
                  <w:marTop w:val="45"/>
                  <w:marBottom w:val="45"/>
                  <w:divBdr>
                    <w:top w:val="single" w:sz="6" w:space="5" w:color="E2E2E2"/>
                    <w:left w:val="single" w:sz="6" w:space="2" w:color="E2E2E2"/>
                    <w:bottom w:val="single" w:sz="6" w:space="0" w:color="E2E2E2"/>
                    <w:right w:val="single" w:sz="6" w:space="0" w:color="E2E2E2"/>
                  </w:divBdr>
                </w:div>
                <w:div w:id="808980189">
                  <w:marLeft w:val="45"/>
                  <w:marRight w:val="135"/>
                  <w:marTop w:val="45"/>
                  <w:marBottom w:val="45"/>
                  <w:divBdr>
                    <w:top w:val="single" w:sz="6" w:space="5" w:color="E2E2E2"/>
                    <w:left w:val="single" w:sz="6" w:space="2" w:color="E2E2E2"/>
                    <w:bottom w:val="single" w:sz="6" w:space="0" w:color="E2E2E2"/>
                    <w:right w:val="single" w:sz="6" w:space="0" w:color="E2E2E2"/>
                  </w:divBdr>
                </w:div>
                <w:div w:id="1212186187">
                  <w:marLeft w:val="45"/>
                  <w:marRight w:val="135"/>
                  <w:marTop w:val="45"/>
                  <w:marBottom w:val="45"/>
                  <w:divBdr>
                    <w:top w:val="single" w:sz="6" w:space="5" w:color="E2E2E2"/>
                    <w:left w:val="single" w:sz="6" w:space="2" w:color="E2E2E2"/>
                    <w:bottom w:val="single" w:sz="6" w:space="0" w:color="E2E2E2"/>
                    <w:right w:val="single" w:sz="6" w:space="0" w:color="E2E2E2"/>
                  </w:divBdr>
                </w:div>
                <w:div w:id="958141413">
                  <w:marLeft w:val="45"/>
                  <w:marRight w:val="135"/>
                  <w:marTop w:val="45"/>
                  <w:marBottom w:val="45"/>
                  <w:divBdr>
                    <w:top w:val="single" w:sz="6" w:space="5" w:color="E2E2E2"/>
                    <w:left w:val="single" w:sz="6" w:space="2" w:color="E2E2E2"/>
                    <w:bottom w:val="single" w:sz="6" w:space="0" w:color="E2E2E2"/>
                    <w:right w:val="single" w:sz="6" w:space="0" w:color="E2E2E2"/>
                  </w:divBdr>
                </w:div>
                <w:div w:id="1452047519">
                  <w:marLeft w:val="45"/>
                  <w:marRight w:val="135"/>
                  <w:marTop w:val="45"/>
                  <w:marBottom w:val="45"/>
                  <w:divBdr>
                    <w:top w:val="single" w:sz="6" w:space="5" w:color="E2E2E2"/>
                    <w:left w:val="single" w:sz="6" w:space="2" w:color="E2E2E2"/>
                    <w:bottom w:val="single" w:sz="6" w:space="0" w:color="E2E2E2"/>
                    <w:right w:val="single" w:sz="6" w:space="0" w:color="E2E2E2"/>
                  </w:divBdr>
                </w:div>
                <w:div w:id="50813004">
                  <w:marLeft w:val="45"/>
                  <w:marRight w:val="135"/>
                  <w:marTop w:val="45"/>
                  <w:marBottom w:val="45"/>
                  <w:divBdr>
                    <w:top w:val="single" w:sz="6" w:space="5" w:color="E2E2E2"/>
                    <w:left w:val="single" w:sz="6" w:space="2" w:color="E2E2E2"/>
                    <w:bottom w:val="single" w:sz="6" w:space="0" w:color="E2E2E2"/>
                    <w:right w:val="single" w:sz="6" w:space="0" w:color="E2E2E2"/>
                  </w:divBdr>
                </w:div>
                <w:div w:id="621499480">
                  <w:marLeft w:val="0"/>
                  <w:marRight w:val="0"/>
                  <w:marTop w:val="0"/>
                  <w:marBottom w:val="0"/>
                  <w:divBdr>
                    <w:top w:val="none" w:sz="0" w:space="0" w:color="auto"/>
                    <w:left w:val="none" w:sz="0" w:space="0" w:color="auto"/>
                    <w:bottom w:val="none" w:sz="0" w:space="0" w:color="auto"/>
                    <w:right w:val="none" w:sz="0" w:space="0" w:color="auto"/>
                  </w:divBdr>
                  <w:divsChild>
                    <w:div w:id="2031485097">
                      <w:marLeft w:val="15"/>
                      <w:marRight w:val="60"/>
                      <w:marTop w:val="0"/>
                      <w:marBottom w:val="0"/>
                      <w:divBdr>
                        <w:top w:val="single" w:sz="6" w:space="0" w:color="E2E2E2"/>
                        <w:left w:val="single" w:sz="6" w:space="0" w:color="E2E2E2"/>
                        <w:bottom w:val="single" w:sz="6" w:space="0" w:color="E2E2E2"/>
                        <w:right w:val="single" w:sz="6" w:space="0" w:color="E2E2E2"/>
                      </w:divBdr>
                    </w:div>
                    <w:div w:id="1640572952">
                      <w:marLeft w:val="15"/>
                      <w:marRight w:val="60"/>
                      <w:marTop w:val="0"/>
                      <w:marBottom w:val="240"/>
                      <w:divBdr>
                        <w:top w:val="single" w:sz="6" w:space="0" w:color="E2E2E2"/>
                        <w:left w:val="single" w:sz="6" w:space="0" w:color="E2E2E2"/>
                        <w:bottom w:val="single" w:sz="6" w:space="0" w:color="E2E2E2"/>
                        <w:right w:val="single" w:sz="6" w:space="0" w:color="E2E2E2"/>
                      </w:divBdr>
                      <w:divsChild>
                        <w:div w:id="1426417675">
                          <w:marLeft w:val="45"/>
                          <w:marRight w:val="135"/>
                          <w:marTop w:val="45"/>
                          <w:marBottom w:val="45"/>
                          <w:divBdr>
                            <w:top w:val="single" w:sz="6" w:space="5" w:color="E2E2E2"/>
                            <w:left w:val="single" w:sz="6" w:space="2" w:color="E2E2E2"/>
                            <w:bottom w:val="single" w:sz="6" w:space="0" w:color="E2E2E2"/>
                            <w:right w:val="single" w:sz="6" w:space="0" w:color="E2E2E2"/>
                          </w:divBdr>
                        </w:div>
                        <w:div w:id="234707930">
                          <w:marLeft w:val="45"/>
                          <w:marRight w:val="135"/>
                          <w:marTop w:val="45"/>
                          <w:marBottom w:val="45"/>
                          <w:divBdr>
                            <w:top w:val="single" w:sz="6" w:space="5" w:color="E2E2E2"/>
                            <w:left w:val="single" w:sz="6" w:space="2" w:color="E2E2E2"/>
                            <w:bottom w:val="single" w:sz="6" w:space="0" w:color="E2E2E2"/>
                            <w:right w:val="single" w:sz="6" w:space="0" w:color="E2E2E2"/>
                          </w:divBdr>
                        </w:div>
                        <w:div w:id="1757703955">
                          <w:marLeft w:val="45"/>
                          <w:marRight w:val="135"/>
                          <w:marTop w:val="45"/>
                          <w:marBottom w:val="45"/>
                          <w:divBdr>
                            <w:top w:val="single" w:sz="6" w:space="5" w:color="E2E2E2"/>
                            <w:left w:val="single" w:sz="6" w:space="2" w:color="E2E2E2"/>
                            <w:bottom w:val="single" w:sz="6" w:space="0" w:color="E2E2E2"/>
                            <w:right w:val="single" w:sz="6" w:space="0" w:color="E2E2E2"/>
                          </w:divBdr>
                        </w:div>
                        <w:div w:id="1301569120">
                          <w:marLeft w:val="45"/>
                          <w:marRight w:val="135"/>
                          <w:marTop w:val="45"/>
                          <w:marBottom w:val="45"/>
                          <w:divBdr>
                            <w:top w:val="single" w:sz="6" w:space="5" w:color="E2E2E2"/>
                            <w:left w:val="single" w:sz="6" w:space="2" w:color="E2E2E2"/>
                            <w:bottom w:val="single" w:sz="6" w:space="0" w:color="E2E2E2"/>
                            <w:right w:val="single" w:sz="6" w:space="0" w:color="E2E2E2"/>
                          </w:divBdr>
                        </w:div>
                        <w:div w:id="709259406">
                          <w:marLeft w:val="45"/>
                          <w:marRight w:val="135"/>
                          <w:marTop w:val="45"/>
                          <w:marBottom w:val="45"/>
                          <w:divBdr>
                            <w:top w:val="single" w:sz="6" w:space="5" w:color="E2E2E2"/>
                            <w:left w:val="single" w:sz="6" w:space="2" w:color="E2E2E2"/>
                            <w:bottom w:val="single" w:sz="6" w:space="0" w:color="E2E2E2"/>
                            <w:right w:val="single" w:sz="6" w:space="0" w:color="E2E2E2"/>
                          </w:divBdr>
                        </w:div>
                        <w:div w:id="635915356">
                          <w:marLeft w:val="45"/>
                          <w:marRight w:val="135"/>
                          <w:marTop w:val="45"/>
                          <w:marBottom w:val="45"/>
                          <w:divBdr>
                            <w:top w:val="single" w:sz="6" w:space="5" w:color="E2E2E2"/>
                            <w:left w:val="single" w:sz="6" w:space="2" w:color="E2E2E2"/>
                            <w:bottom w:val="single" w:sz="6" w:space="0" w:color="E2E2E2"/>
                            <w:right w:val="single" w:sz="6" w:space="0" w:color="E2E2E2"/>
                          </w:divBdr>
                        </w:div>
                        <w:div w:id="2047025898">
                          <w:marLeft w:val="45"/>
                          <w:marRight w:val="135"/>
                          <w:marTop w:val="45"/>
                          <w:marBottom w:val="45"/>
                          <w:divBdr>
                            <w:top w:val="single" w:sz="6" w:space="5" w:color="E2E2E2"/>
                            <w:left w:val="single" w:sz="6" w:space="2" w:color="E2E2E2"/>
                            <w:bottom w:val="single" w:sz="6" w:space="0" w:color="E2E2E2"/>
                            <w:right w:val="single" w:sz="6" w:space="0" w:color="E2E2E2"/>
                          </w:divBdr>
                        </w:div>
                        <w:div w:id="1946574636">
                          <w:marLeft w:val="45"/>
                          <w:marRight w:val="135"/>
                          <w:marTop w:val="45"/>
                          <w:marBottom w:val="45"/>
                          <w:divBdr>
                            <w:top w:val="single" w:sz="6" w:space="5" w:color="E2E2E2"/>
                            <w:left w:val="single" w:sz="6" w:space="2" w:color="E2E2E2"/>
                            <w:bottom w:val="single" w:sz="6" w:space="0" w:color="E2E2E2"/>
                            <w:right w:val="single" w:sz="6" w:space="0" w:color="E2E2E2"/>
                          </w:divBdr>
                        </w:div>
                        <w:div w:id="1341812812">
                          <w:marLeft w:val="45"/>
                          <w:marRight w:val="135"/>
                          <w:marTop w:val="45"/>
                          <w:marBottom w:val="45"/>
                          <w:divBdr>
                            <w:top w:val="single" w:sz="6" w:space="5" w:color="E2E2E2"/>
                            <w:left w:val="single" w:sz="6" w:space="2" w:color="E2E2E2"/>
                            <w:bottom w:val="single" w:sz="6" w:space="0" w:color="E2E2E2"/>
                            <w:right w:val="single" w:sz="6" w:space="0" w:color="E2E2E2"/>
                          </w:divBdr>
                        </w:div>
                        <w:div w:id="1313177294">
                          <w:marLeft w:val="45"/>
                          <w:marRight w:val="135"/>
                          <w:marTop w:val="45"/>
                          <w:marBottom w:val="45"/>
                          <w:divBdr>
                            <w:top w:val="single" w:sz="6" w:space="5" w:color="E2E2E2"/>
                            <w:left w:val="single" w:sz="6" w:space="2" w:color="E2E2E2"/>
                            <w:bottom w:val="single" w:sz="6" w:space="0" w:color="E2E2E2"/>
                            <w:right w:val="single" w:sz="6" w:space="0" w:color="E2E2E2"/>
                          </w:divBdr>
                        </w:div>
                        <w:div w:id="1489206812">
                          <w:marLeft w:val="45"/>
                          <w:marRight w:val="135"/>
                          <w:marTop w:val="45"/>
                          <w:marBottom w:val="45"/>
                          <w:divBdr>
                            <w:top w:val="single" w:sz="6" w:space="5" w:color="E2E2E2"/>
                            <w:left w:val="single" w:sz="6" w:space="2" w:color="E2E2E2"/>
                            <w:bottom w:val="single" w:sz="6" w:space="0" w:color="E2E2E2"/>
                            <w:right w:val="single" w:sz="6" w:space="0" w:color="E2E2E2"/>
                          </w:divBdr>
                        </w:div>
                        <w:div w:id="702363937">
                          <w:marLeft w:val="45"/>
                          <w:marRight w:val="135"/>
                          <w:marTop w:val="45"/>
                          <w:marBottom w:val="45"/>
                          <w:divBdr>
                            <w:top w:val="single" w:sz="6" w:space="5" w:color="E2E2E2"/>
                            <w:left w:val="single" w:sz="6" w:space="2" w:color="E2E2E2"/>
                            <w:bottom w:val="single" w:sz="6" w:space="0" w:color="E2E2E2"/>
                            <w:right w:val="single" w:sz="6" w:space="0" w:color="E2E2E2"/>
                          </w:divBdr>
                        </w:div>
                        <w:div w:id="891842876">
                          <w:marLeft w:val="45"/>
                          <w:marRight w:val="135"/>
                          <w:marTop w:val="45"/>
                          <w:marBottom w:val="45"/>
                          <w:divBdr>
                            <w:top w:val="single" w:sz="6" w:space="5" w:color="E2E2E2"/>
                            <w:left w:val="single" w:sz="6" w:space="2" w:color="E2E2E2"/>
                            <w:bottom w:val="single" w:sz="6" w:space="0" w:color="E2E2E2"/>
                            <w:right w:val="single" w:sz="6" w:space="0" w:color="E2E2E2"/>
                          </w:divBdr>
                        </w:div>
                        <w:div w:id="989678416">
                          <w:marLeft w:val="45"/>
                          <w:marRight w:val="135"/>
                          <w:marTop w:val="45"/>
                          <w:marBottom w:val="45"/>
                          <w:divBdr>
                            <w:top w:val="single" w:sz="6" w:space="5" w:color="E2E2E2"/>
                            <w:left w:val="single" w:sz="6" w:space="2" w:color="E2E2E2"/>
                            <w:bottom w:val="single" w:sz="6" w:space="0" w:color="E2E2E2"/>
                            <w:right w:val="single" w:sz="6" w:space="0" w:color="E2E2E2"/>
                          </w:divBdr>
                        </w:div>
                        <w:div w:id="1812748394">
                          <w:marLeft w:val="45"/>
                          <w:marRight w:val="135"/>
                          <w:marTop w:val="45"/>
                          <w:marBottom w:val="45"/>
                          <w:divBdr>
                            <w:top w:val="single" w:sz="6" w:space="5" w:color="E2E2E2"/>
                            <w:left w:val="single" w:sz="6" w:space="2" w:color="E2E2E2"/>
                            <w:bottom w:val="single" w:sz="6" w:space="0" w:color="E2E2E2"/>
                            <w:right w:val="single" w:sz="6" w:space="0" w:color="E2E2E2"/>
                          </w:divBdr>
                        </w:div>
                        <w:div w:id="1807698512">
                          <w:marLeft w:val="45"/>
                          <w:marRight w:val="135"/>
                          <w:marTop w:val="45"/>
                          <w:marBottom w:val="45"/>
                          <w:divBdr>
                            <w:top w:val="single" w:sz="6" w:space="5" w:color="E2E2E2"/>
                            <w:left w:val="single" w:sz="6" w:space="2" w:color="E2E2E2"/>
                            <w:bottom w:val="single" w:sz="6" w:space="0" w:color="E2E2E2"/>
                            <w:right w:val="single" w:sz="6" w:space="0" w:color="E2E2E2"/>
                          </w:divBdr>
                        </w:div>
                        <w:div w:id="1961259722">
                          <w:marLeft w:val="45"/>
                          <w:marRight w:val="135"/>
                          <w:marTop w:val="45"/>
                          <w:marBottom w:val="45"/>
                          <w:divBdr>
                            <w:top w:val="single" w:sz="6" w:space="5" w:color="E2E2E2"/>
                            <w:left w:val="single" w:sz="6" w:space="2" w:color="E2E2E2"/>
                            <w:bottom w:val="single" w:sz="6" w:space="0" w:color="E2E2E2"/>
                            <w:right w:val="single" w:sz="6" w:space="0" w:color="E2E2E2"/>
                          </w:divBdr>
                        </w:div>
                      </w:divsChild>
                    </w:div>
                  </w:divsChild>
                </w:div>
                <w:div w:id="1348563004">
                  <w:marLeft w:val="225"/>
                  <w:marRight w:val="225"/>
                  <w:marTop w:val="0"/>
                  <w:marBottom w:val="0"/>
                  <w:divBdr>
                    <w:top w:val="none" w:sz="0" w:space="0" w:color="auto"/>
                    <w:left w:val="none" w:sz="0" w:space="0" w:color="auto"/>
                    <w:bottom w:val="single" w:sz="6" w:space="2" w:color="EEEEEE"/>
                    <w:right w:val="none" w:sz="0" w:space="0" w:color="auto"/>
                  </w:divBdr>
                </w:div>
                <w:div w:id="1066878417">
                  <w:marLeft w:val="0"/>
                  <w:marRight w:val="0"/>
                  <w:marTop w:val="0"/>
                  <w:marBottom w:val="0"/>
                  <w:divBdr>
                    <w:top w:val="none" w:sz="0" w:space="0" w:color="auto"/>
                    <w:left w:val="none" w:sz="0" w:space="0" w:color="auto"/>
                    <w:bottom w:val="none" w:sz="0" w:space="0" w:color="auto"/>
                    <w:right w:val="none" w:sz="0" w:space="0" w:color="auto"/>
                  </w:divBdr>
                  <w:divsChild>
                    <w:div w:id="1315141263">
                      <w:marLeft w:val="15"/>
                      <w:marRight w:val="60"/>
                      <w:marTop w:val="0"/>
                      <w:marBottom w:val="0"/>
                      <w:divBdr>
                        <w:top w:val="single" w:sz="6" w:space="0" w:color="E2E2E2"/>
                        <w:left w:val="single" w:sz="6" w:space="0" w:color="E2E2E2"/>
                        <w:bottom w:val="single" w:sz="6" w:space="0" w:color="E2E2E2"/>
                        <w:right w:val="single" w:sz="6" w:space="0" w:color="E2E2E2"/>
                      </w:divBdr>
                    </w:div>
                    <w:div w:id="2138571624">
                      <w:marLeft w:val="15"/>
                      <w:marRight w:val="60"/>
                      <w:marTop w:val="0"/>
                      <w:marBottom w:val="240"/>
                      <w:divBdr>
                        <w:top w:val="single" w:sz="6" w:space="0" w:color="E2E2E2"/>
                        <w:left w:val="single" w:sz="6" w:space="0" w:color="E2E2E2"/>
                        <w:bottom w:val="single" w:sz="6" w:space="0" w:color="E2E2E2"/>
                        <w:right w:val="single" w:sz="6" w:space="0" w:color="E2E2E2"/>
                      </w:divBdr>
                    </w:div>
                  </w:divsChild>
                </w:div>
                <w:div w:id="102697573">
                  <w:marLeft w:val="225"/>
                  <w:marRight w:val="225"/>
                  <w:marTop w:val="0"/>
                  <w:marBottom w:val="0"/>
                  <w:divBdr>
                    <w:top w:val="none" w:sz="0" w:space="0" w:color="auto"/>
                    <w:left w:val="none" w:sz="0" w:space="0" w:color="auto"/>
                    <w:bottom w:val="single" w:sz="6" w:space="2" w:color="EEEEEE"/>
                    <w:right w:val="none" w:sz="0" w:space="0" w:color="auto"/>
                  </w:divBdr>
                </w:div>
              </w:divsChild>
            </w:div>
          </w:divsChild>
        </w:div>
        <w:div w:id="601180659">
          <w:marLeft w:val="0"/>
          <w:marRight w:val="0"/>
          <w:marTop w:val="0"/>
          <w:marBottom w:val="0"/>
          <w:divBdr>
            <w:top w:val="none" w:sz="0" w:space="0" w:color="auto"/>
            <w:left w:val="none" w:sz="0" w:space="0" w:color="auto"/>
            <w:bottom w:val="none" w:sz="0" w:space="0" w:color="auto"/>
            <w:right w:val="none" w:sz="0" w:space="0" w:color="auto"/>
          </w:divBdr>
        </w:div>
      </w:divsChild>
    </w:div>
    <w:div w:id="421683372">
      <w:bodyDiv w:val="1"/>
      <w:marLeft w:val="0"/>
      <w:marRight w:val="0"/>
      <w:marTop w:val="0"/>
      <w:marBottom w:val="0"/>
      <w:divBdr>
        <w:top w:val="none" w:sz="0" w:space="0" w:color="auto"/>
        <w:left w:val="none" w:sz="0" w:space="0" w:color="auto"/>
        <w:bottom w:val="none" w:sz="0" w:space="0" w:color="auto"/>
        <w:right w:val="none" w:sz="0" w:space="0" w:color="auto"/>
      </w:divBdr>
      <w:divsChild>
        <w:div w:id="460534982">
          <w:marLeft w:val="0"/>
          <w:marRight w:val="0"/>
          <w:marTop w:val="0"/>
          <w:marBottom w:val="0"/>
          <w:divBdr>
            <w:top w:val="none" w:sz="0" w:space="0" w:color="auto"/>
            <w:left w:val="none" w:sz="0" w:space="0" w:color="auto"/>
            <w:bottom w:val="none" w:sz="0" w:space="0" w:color="auto"/>
            <w:right w:val="none" w:sz="0" w:space="0" w:color="auto"/>
          </w:divBdr>
          <w:divsChild>
            <w:div w:id="765347378">
              <w:marLeft w:val="0"/>
              <w:marRight w:val="0"/>
              <w:marTop w:val="0"/>
              <w:marBottom w:val="0"/>
              <w:divBdr>
                <w:top w:val="none" w:sz="0" w:space="0" w:color="auto"/>
                <w:left w:val="none" w:sz="0" w:space="0" w:color="auto"/>
                <w:bottom w:val="none" w:sz="0" w:space="0" w:color="auto"/>
                <w:right w:val="none" w:sz="0" w:space="0" w:color="auto"/>
              </w:divBdr>
              <w:divsChild>
                <w:div w:id="1923947953">
                  <w:marLeft w:val="0"/>
                  <w:marRight w:val="0"/>
                  <w:marTop w:val="0"/>
                  <w:marBottom w:val="0"/>
                  <w:divBdr>
                    <w:top w:val="none" w:sz="0" w:space="0" w:color="auto"/>
                    <w:left w:val="none" w:sz="0" w:space="0" w:color="auto"/>
                    <w:bottom w:val="none" w:sz="0" w:space="0" w:color="auto"/>
                    <w:right w:val="none" w:sz="0" w:space="0" w:color="auto"/>
                  </w:divBdr>
                  <w:divsChild>
                    <w:div w:id="1630698843">
                      <w:marLeft w:val="0"/>
                      <w:marRight w:val="0"/>
                      <w:marTop w:val="0"/>
                      <w:marBottom w:val="0"/>
                      <w:divBdr>
                        <w:top w:val="none" w:sz="0" w:space="0" w:color="auto"/>
                        <w:left w:val="none" w:sz="0" w:space="0" w:color="auto"/>
                        <w:bottom w:val="none" w:sz="0" w:space="0" w:color="auto"/>
                        <w:right w:val="none" w:sz="0" w:space="0" w:color="auto"/>
                      </w:divBdr>
                    </w:div>
                    <w:div w:id="506023383">
                      <w:marLeft w:val="0"/>
                      <w:marRight w:val="0"/>
                      <w:marTop w:val="0"/>
                      <w:marBottom w:val="0"/>
                      <w:divBdr>
                        <w:top w:val="none" w:sz="0" w:space="0" w:color="auto"/>
                        <w:left w:val="none" w:sz="0" w:space="0" w:color="auto"/>
                        <w:bottom w:val="none" w:sz="0" w:space="0" w:color="auto"/>
                        <w:right w:val="none" w:sz="0" w:space="0" w:color="auto"/>
                      </w:divBdr>
                    </w:div>
                    <w:div w:id="1294605510">
                      <w:marLeft w:val="0"/>
                      <w:marRight w:val="0"/>
                      <w:marTop w:val="0"/>
                      <w:marBottom w:val="0"/>
                      <w:divBdr>
                        <w:top w:val="none" w:sz="0" w:space="0" w:color="auto"/>
                        <w:left w:val="none" w:sz="0" w:space="0" w:color="auto"/>
                        <w:bottom w:val="none" w:sz="0" w:space="0" w:color="auto"/>
                        <w:right w:val="none" w:sz="0" w:space="0" w:color="auto"/>
                      </w:divBdr>
                    </w:div>
                    <w:div w:id="1472560101">
                      <w:marLeft w:val="0"/>
                      <w:marRight w:val="0"/>
                      <w:marTop w:val="0"/>
                      <w:marBottom w:val="0"/>
                      <w:divBdr>
                        <w:top w:val="none" w:sz="0" w:space="0" w:color="auto"/>
                        <w:left w:val="none" w:sz="0" w:space="0" w:color="auto"/>
                        <w:bottom w:val="none" w:sz="0" w:space="0" w:color="auto"/>
                        <w:right w:val="none" w:sz="0" w:space="0" w:color="auto"/>
                      </w:divBdr>
                    </w:div>
                    <w:div w:id="781607710">
                      <w:marLeft w:val="0"/>
                      <w:marRight w:val="0"/>
                      <w:marTop w:val="0"/>
                      <w:marBottom w:val="0"/>
                      <w:divBdr>
                        <w:top w:val="none" w:sz="0" w:space="0" w:color="auto"/>
                        <w:left w:val="none" w:sz="0" w:space="0" w:color="auto"/>
                        <w:bottom w:val="none" w:sz="0" w:space="0" w:color="auto"/>
                        <w:right w:val="none" w:sz="0" w:space="0" w:color="auto"/>
                      </w:divBdr>
                    </w:div>
                    <w:div w:id="537624179">
                      <w:marLeft w:val="0"/>
                      <w:marRight w:val="0"/>
                      <w:marTop w:val="0"/>
                      <w:marBottom w:val="0"/>
                      <w:divBdr>
                        <w:top w:val="none" w:sz="0" w:space="0" w:color="auto"/>
                        <w:left w:val="none" w:sz="0" w:space="0" w:color="auto"/>
                        <w:bottom w:val="none" w:sz="0" w:space="0" w:color="auto"/>
                        <w:right w:val="none" w:sz="0" w:space="0" w:color="auto"/>
                      </w:divBdr>
                    </w:div>
                    <w:div w:id="1489055198">
                      <w:marLeft w:val="0"/>
                      <w:marRight w:val="0"/>
                      <w:marTop w:val="0"/>
                      <w:marBottom w:val="0"/>
                      <w:divBdr>
                        <w:top w:val="none" w:sz="0" w:space="0" w:color="auto"/>
                        <w:left w:val="none" w:sz="0" w:space="0" w:color="auto"/>
                        <w:bottom w:val="none" w:sz="0" w:space="0" w:color="auto"/>
                        <w:right w:val="none" w:sz="0" w:space="0" w:color="auto"/>
                      </w:divBdr>
                    </w:div>
                    <w:div w:id="1343239209">
                      <w:marLeft w:val="0"/>
                      <w:marRight w:val="0"/>
                      <w:marTop w:val="0"/>
                      <w:marBottom w:val="0"/>
                      <w:divBdr>
                        <w:top w:val="none" w:sz="0" w:space="0" w:color="auto"/>
                        <w:left w:val="none" w:sz="0" w:space="0" w:color="auto"/>
                        <w:bottom w:val="none" w:sz="0" w:space="0" w:color="auto"/>
                        <w:right w:val="none" w:sz="0" w:space="0" w:color="auto"/>
                      </w:divBdr>
                    </w:div>
                    <w:div w:id="828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4626">
      <w:bodyDiv w:val="1"/>
      <w:marLeft w:val="0"/>
      <w:marRight w:val="0"/>
      <w:marTop w:val="0"/>
      <w:marBottom w:val="0"/>
      <w:divBdr>
        <w:top w:val="none" w:sz="0" w:space="0" w:color="auto"/>
        <w:left w:val="none" w:sz="0" w:space="0" w:color="auto"/>
        <w:bottom w:val="none" w:sz="0" w:space="0" w:color="auto"/>
        <w:right w:val="none" w:sz="0" w:space="0" w:color="auto"/>
      </w:divBdr>
    </w:div>
    <w:div w:id="1708871521">
      <w:bodyDiv w:val="1"/>
      <w:marLeft w:val="0"/>
      <w:marRight w:val="0"/>
      <w:marTop w:val="0"/>
      <w:marBottom w:val="0"/>
      <w:divBdr>
        <w:top w:val="none" w:sz="0" w:space="0" w:color="auto"/>
        <w:left w:val="none" w:sz="0" w:space="0" w:color="auto"/>
        <w:bottom w:val="none" w:sz="0" w:space="0" w:color="auto"/>
        <w:right w:val="none" w:sz="0" w:space="0" w:color="auto"/>
      </w:divBdr>
    </w:div>
    <w:div w:id="1825773995">
      <w:bodyDiv w:val="1"/>
      <w:marLeft w:val="0"/>
      <w:marRight w:val="0"/>
      <w:marTop w:val="0"/>
      <w:marBottom w:val="0"/>
      <w:divBdr>
        <w:top w:val="none" w:sz="0" w:space="0" w:color="auto"/>
        <w:left w:val="none" w:sz="0" w:space="0" w:color="auto"/>
        <w:bottom w:val="none" w:sz="0" w:space="0" w:color="auto"/>
        <w:right w:val="none" w:sz="0" w:space="0" w:color="auto"/>
      </w:divBdr>
    </w:div>
    <w:div w:id="20997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DA51-95C4-4940-B227-0AA91154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Ufficio Verbali</cp:lastModifiedBy>
  <cp:revision>2</cp:revision>
  <cp:lastPrinted>2024-02-19T15:29:00Z</cp:lastPrinted>
  <dcterms:created xsi:type="dcterms:W3CDTF">2025-04-28T11:58:00Z</dcterms:created>
  <dcterms:modified xsi:type="dcterms:W3CDTF">2025-04-28T11:58:00Z</dcterms:modified>
</cp:coreProperties>
</file>